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C" w:rsidRPr="00BC6AAC" w:rsidRDefault="00BC6AAC" w:rsidP="00930FFA">
      <w:pPr>
        <w:pStyle w:val="a3"/>
        <w:rPr>
          <w:b w:val="0"/>
          <w:i w:val="0"/>
          <w:spacing w:val="-3"/>
          <w:sz w:val="26"/>
          <w:szCs w:val="26"/>
        </w:rPr>
      </w:pPr>
      <w:r w:rsidRPr="00BC6AAC">
        <w:rPr>
          <w:b w:val="0"/>
          <w:i w:val="0"/>
          <w:noProof/>
          <w:spacing w:val="-3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-346710</wp:posOffset>
            </wp:positionV>
            <wp:extent cx="621030" cy="426720"/>
            <wp:effectExtent l="19050" t="0" r="7620" b="0"/>
            <wp:wrapTopAndBottom/>
            <wp:docPr id="3" name="Рисунок 3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AAC">
        <w:rPr>
          <w:b w:val="0"/>
          <w:i w:val="0"/>
          <w:spacing w:val="-3"/>
          <w:sz w:val="26"/>
          <w:szCs w:val="26"/>
        </w:rPr>
        <w:t>СОБРАНИЕ ДЕПУТАТОВ АГАПОВСКОГО МУНИЦИПАЛЬНОГО РАЙОНА</w:t>
      </w:r>
    </w:p>
    <w:p w:rsidR="00BC6AAC" w:rsidRPr="00BC6AAC" w:rsidRDefault="00BC6AAC" w:rsidP="00930FFA">
      <w:pPr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BC6AAC">
        <w:rPr>
          <w:rFonts w:ascii="Times New Roman" w:hAnsi="Times New Roman" w:cs="Times New Roman"/>
          <w:spacing w:val="-3"/>
          <w:sz w:val="26"/>
          <w:szCs w:val="26"/>
        </w:rPr>
        <w:t>ЧЕЛЯБИНСКОЙ ОБЛАСТИ</w:t>
      </w:r>
      <w:r w:rsidRPr="00BC6AAC">
        <w:rPr>
          <w:rFonts w:ascii="Times New Roman" w:hAnsi="Times New Roman" w:cs="Times New Roman"/>
          <w:spacing w:val="-3"/>
          <w:sz w:val="26"/>
          <w:szCs w:val="26"/>
        </w:rPr>
        <w:br/>
        <w:t>ШЕСТЬДЕСЯТ ДЕВЯТОЕ ЗАСЕДАНИЕ ПЯТОГО СОЗЫВА</w:t>
      </w:r>
    </w:p>
    <w:p w:rsidR="00BC6AAC" w:rsidRPr="00BC6AAC" w:rsidRDefault="00BC6AAC" w:rsidP="00930FFA">
      <w:pPr>
        <w:suppressAutoHyphens/>
        <w:rPr>
          <w:rFonts w:ascii="Times New Roman" w:hAnsi="Times New Roman" w:cs="Times New Roman"/>
          <w:spacing w:val="-3"/>
          <w:sz w:val="28"/>
          <w:szCs w:val="28"/>
        </w:rPr>
      </w:pPr>
      <w:r w:rsidRPr="00BC6AA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РЕШЕНИЕ                                         </w:t>
      </w:r>
    </w:p>
    <w:p w:rsidR="000248CC" w:rsidRPr="00BC6AAC" w:rsidRDefault="00BC6AAC" w:rsidP="00DB377A">
      <w:pPr>
        <w:rPr>
          <w:rFonts w:ascii="Times New Roman" w:hAnsi="Times New Roman" w:cs="Times New Roman"/>
          <w:sz w:val="28"/>
          <w:szCs w:val="28"/>
        </w:rPr>
      </w:pPr>
      <w:r w:rsidRPr="00BC6AAC">
        <w:rPr>
          <w:rFonts w:ascii="Times New Roman" w:hAnsi="Times New Roman" w:cs="Times New Roman"/>
          <w:spacing w:val="-3"/>
          <w:sz w:val="28"/>
          <w:szCs w:val="28"/>
        </w:rPr>
        <w:t xml:space="preserve">от 29.04.2020 г.                             </w:t>
      </w:r>
      <w:r w:rsidR="00DB377A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BC6A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C6A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AAC">
        <w:rPr>
          <w:rFonts w:ascii="Times New Roman" w:hAnsi="Times New Roman" w:cs="Times New Roman"/>
          <w:sz w:val="28"/>
          <w:szCs w:val="28"/>
        </w:rPr>
        <w:t xml:space="preserve">. Агаповка                                           </w:t>
      </w:r>
      <w:r w:rsidR="00DB37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6AAC">
        <w:rPr>
          <w:rFonts w:ascii="Times New Roman" w:hAnsi="Times New Roman" w:cs="Times New Roman"/>
          <w:sz w:val="28"/>
          <w:szCs w:val="28"/>
        </w:rPr>
        <w:t>№ 556</w:t>
      </w:r>
    </w:p>
    <w:p w:rsidR="00BC6AAC" w:rsidRDefault="000248CC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BC6AAC">
        <w:rPr>
          <w:b w:val="0"/>
          <w:bCs w:val="0"/>
          <w:sz w:val="28"/>
          <w:szCs w:val="28"/>
        </w:rPr>
        <w:t xml:space="preserve">Об утверждении </w:t>
      </w:r>
      <w:r w:rsidRPr="00BC6AAC">
        <w:rPr>
          <w:b w:val="0"/>
          <w:sz w:val="28"/>
          <w:szCs w:val="28"/>
        </w:rPr>
        <w:t>Положени</w:t>
      </w:r>
      <w:r w:rsidR="002929AE">
        <w:rPr>
          <w:b w:val="0"/>
          <w:sz w:val="28"/>
          <w:szCs w:val="28"/>
        </w:rPr>
        <w:t>я</w:t>
      </w:r>
      <w:r w:rsidRPr="00BC6AAC">
        <w:rPr>
          <w:b w:val="0"/>
          <w:sz w:val="28"/>
          <w:szCs w:val="28"/>
        </w:rPr>
        <w:t xml:space="preserve"> о порядке и условиях </w:t>
      </w:r>
    </w:p>
    <w:p w:rsidR="00BC6AAC" w:rsidRDefault="002929AE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распоряжения</w:t>
      </w:r>
      <w:r w:rsidR="00BC6AAC">
        <w:rPr>
          <w:b w:val="0"/>
          <w:sz w:val="28"/>
          <w:szCs w:val="28"/>
        </w:rPr>
        <w:t xml:space="preserve"> </w:t>
      </w:r>
      <w:r w:rsidR="000248CC" w:rsidRPr="00BC6AAC">
        <w:rPr>
          <w:b w:val="0"/>
          <w:sz w:val="28"/>
          <w:szCs w:val="28"/>
        </w:rPr>
        <w:t>имуществом</w:t>
      </w:r>
      <w:r>
        <w:rPr>
          <w:b w:val="0"/>
          <w:sz w:val="28"/>
          <w:szCs w:val="28"/>
        </w:rPr>
        <w:t>,</w:t>
      </w:r>
      <w:r w:rsidR="000248CC" w:rsidRPr="00BC6AAC">
        <w:rPr>
          <w:b w:val="0"/>
          <w:sz w:val="28"/>
          <w:szCs w:val="28"/>
        </w:rPr>
        <w:t xml:space="preserve"> включенным</w:t>
      </w:r>
      <w:r w:rsidR="00BC6AAC" w:rsidRPr="00BC6AAC">
        <w:rPr>
          <w:b w:val="0"/>
          <w:sz w:val="28"/>
          <w:szCs w:val="28"/>
        </w:rPr>
        <w:t xml:space="preserve"> в перечень</w:t>
      </w:r>
    </w:p>
    <w:p w:rsidR="00BC6AAC" w:rsidRDefault="000248CC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BC6AAC">
        <w:rPr>
          <w:b w:val="0"/>
          <w:sz w:val="28"/>
          <w:szCs w:val="28"/>
        </w:rPr>
        <w:t xml:space="preserve">муниципального имущества </w:t>
      </w:r>
      <w:r w:rsidR="00BC6AAC" w:rsidRPr="00BC6AAC">
        <w:rPr>
          <w:b w:val="0"/>
          <w:sz w:val="28"/>
          <w:szCs w:val="28"/>
        </w:rPr>
        <w:t xml:space="preserve">Агаповского муниципального </w:t>
      </w:r>
    </w:p>
    <w:p w:rsidR="002929AE" w:rsidRDefault="00BC6AAC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BC6AAC">
        <w:rPr>
          <w:b w:val="0"/>
          <w:sz w:val="28"/>
          <w:szCs w:val="28"/>
        </w:rPr>
        <w:t xml:space="preserve">района, </w:t>
      </w:r>
      <w:r w:rsidR="000248CC" w:rsidRPr="00BC6AAC">
        <w:rPr>
          <w:b w:val="0"/>
          <w:sz w:val="28"/>
          <w:szCs w:val="28"/>
        </w:rPr>
        <w:t xml:space="preserve">предназначенного для предоставления </w:t>
      </w:r>
      <w:r w:rsidR="002929AE">
        <w:rPr>
          <w:b w:val="0"/>
          <w:sz w:val="28"/>
          <w:szCs w:val="28"/>
        </w:rPr>
        <w:t xml:space="preserve"> </w:t>
      </w:r>
      <w:r w:rsidR="000248CC" w:rsidRPr="00BC6AAC">
        <w:rPr>
          <w:b w:val="0"/>
          <w:sz w:val="28"/>
          <w:szCs w:val="28"/>
        </w:rPr>
        <w:t xml:space="preserve">во владение </w:t>
      </w:r>
    </w:p>
    <w:p w:rsidR="002929AE" w:rsidRDefault="000248CC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BC6AAC">
        <w:rPr>
          <w:b w:val="0"/>
          <w:sz w:val="28"/>
          <w:szCs w:val="28"/>
        </w:rPr>
        <w:t>и (или) в пользование субъектам</w:t>
      </w:r>
      <w:r w:rsidR="002929AE">
        <w:rPr>
          <w:b w:val="0"/>
          <w:sz w:val="28"/>
          <w:szCs w:val="28"/>
        </w:rPr>
        <w:t xml:space="preserve"> </w:t>
      </w:r>
      <w:r w:rsidRPr="00BC6AAC">
        <w:rPr>
          <w:b w:val="0"/>
          <w:sz w:val="28"/>
          <w:szCs w:val="28"/>
        </w:rPr>
        <w:t xml:space="preserve">малого и среднего </w:t>
      </w:r>
    </w:p>
    <w:p w:rsidR="000248CC" w:rsidRPr="00BC6AAC" w:rsidRDefault="000248CC" w:rsidP="00930FFA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BC6AAC">
        <w:rPr>
          <w:b w:val="0"/>
          <w:sz w:val="28"/>
          <w:szCs w:val="28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</w:p>
    <w:p w:rsidR="000248CC" w:rsidRDefault="000248CC" w:rsidP="00930FFA">
      <w:pPr>
        <w:pStyle w:val="40"/>
        <w:shd w:val="clear" w:color="auto" w:fill="auto"/>
        <w:spacing w:before="0" w:line="240" w:lineRule="auto"/>
        <w:ind w:left="567" w:firstLine="709"/>
        <w:jc w:val="both"/>
        <w:rPr>
          <w:b w:val="0"/>
          <w:sz w:val="28"/>
          <w:szCs w:val="28"/>
        </w:rPr>
      </w:pPr>
    </w:p>
    <w:p w:rsidR="000248CC" w:rsidRPr="00BC6AAC" w:rsidRDefault="000248CC" w:rsidP="00930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BC6AAC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</w:t>
      </w:r>
      <w:r w:rsidRPr="00BC6AAC">
        <w:rPr>
          <w:rFonts w:ascii="Times New Roman" w:hAnsi="Times New Roman" w:cs="Times New Roman"/>
          <w:sz w:val="28"/>
          <w:szCs w:val="28"/>
        </w:rPr>
        <w:t xml:space="preserve"> </w:t>
      </w:r>
      <w:r w:rsidRPr="00BC6AAC">
        <w:rPr>
          <w:rFonts w:ascii="Times New Roman" w:hAnsi="Times New Roman" w:cs="Times New Roman"/>
          <w:bCs/>
          <w:sz w:val="28"/>
          <w:szCs w:val="28"/>
        </w:rPr>
        <w:t>Положением "О порядке оказания имущественной поддержки субъектам малого и среднего предпринимательства на территории Агаповского муниципального района"</w:t>
      </w:r>
      <w:r w:rsidRPr="00BC6AAC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Агаповского муниципального района от </w:t>
      </w:r>
      <w:r w:rsidR="00DB377A">
        <w:rPr>
          <w:rFonts w:ascii="Times New Roman" w:hAnsi="Times New Roman" w:cs="Times New Roman"/>
          <w:sz w:val="28"/>
          <w:szCs w:val="28"/>
        </w:rPr>
        <w:t>29</w:t>
      </w:r>
      <w:r w:rsidR="007E5751">
        <w:rPr>
          <w:rFonts w:ascii="Times New Roman" w:hAnsi="Times New Roman" w:cs="Times New Roman"/>
          <w:sz w:val="28"/>
          <w:szCs w:val="28"/>
        </w:rPr>
        <w:t>.0</w:t>
      </w:r>
      <w:r w:rsidR="00DB377A">
        <w:rPr>
          <w:rFonts w:ascii="Times New Roman" w:hAnsi="Times New Roman" w:cs="Times New Roman"/>
          <w:sz w:val="28"/>
          <w:szCs w:val="28"/>
        </w:rPr>
        <w:t>4</w:t>
      </w:r>
      <w:r w:rsidR="007E5751">
        <w:rPr>
          <w:rFonts w:ascii="Times New Roman" w:hAnsi="Times New Roman" w:cs="Times New Roman"/>
          <w:sz w:val="28"/>
          <w:szCs w:val="28"/>
        </w:rPr>
        <w:t>.</w:t>
      </w:r>
      <w:r w:rsidRPr="007E5751">
        <w:rPr>
          <w:rFonts w:ascii="Times New Roman" w:hAnsi="Times New Roman" w:cs="Times New Roman"/>
          <w:sz w:val="28"/>
          <w:szCs w:val="28"/>
        </w:rPr>
        <w:t>20</w:t>
      </w:r>
      <w:r w:rsidR="00DB377A">
        <w:rPr>
          <w:rFonts w:ascii="Times New Roman" w:hAnsi="Times New Roman" w:cs="Times New Roman"/>
          <w:sz w:val="28"/>
          <w:szCs w:val="28"/>
        </w:rPr>
        <w:t>2</w:t>
      </w:r>
      <w:r w:rsidRPr="007E5751">
        <w:rPr>
          <w:rFonts w:ascii="Times New Roman" w:hAnsi="Times New Roman" w:cs="Times New Roman"/>
          <w:sz w:val="28"/>
          <w:szCs w:val="28"/>
        </w:rPr>
        <w:t>0</w:t>
      </w:r>
      <w:r w:rsidR="007E5751" w:rsidRPr="007E5751">
        <w:rPr>
          <w:rFonts w:ascii="Times New Roman" w:hAnsi="Times New Roman" w:cs="Times New Roman"/>
          <w:sz w:val="28"/>
          <w:szCs w:val="28"/>
        </w:rPr>
        <w:t xml:space="preserve"> г. №</w:t>
      </w:r>
      <w:r w:rsidR="00DB377A">
        <w:rPr>
          <w:rFonts w:ascii="Times New Roman" w:hAnsi="Times New Roman" w:cs="Times New Roman"/>
          <w:sz w:val="28"/>
          <w:szCs w:val="28"/>
        </w:rPr>
        <w:t>55</w:t>
      </w:r>
      <w:r w:rsidR="007E5751" w:rsidRPr="007E5751">
        <w:rPr>
          <w:rFonts w:ascii="Times New Roman" w:hAnsi="Times New Roman" w:cs="Times New Roman"/>
          <w:sz w:val="28"/>
          <w:szCs w:val="28"/>
        </w:rPr>
        <w:t xml:space="preserve">7, </w:t>
      </w:r>
      <w:r w:rsidRPr="00BC6AAC">
        <w:rPr>
          <w:rFonts w:ascii="Times New Roman" w:hAnsi="Times New Roman" w:cs="Times New Roman"/>
          <w:sz w:val="28"/>
          <w:szCs w:val="28"/>
        </w:rPr>
        <w:t xml:space="preserve">Уставом Агаповского муниципального района, Собрание депутатов Агаповского муниципального района РЕШАЕТ: </w:t>
      </w:r>
      <w:proofErr w:type="gramEnd"/>
    </w:p>
    <w:p w:rsidR="000248CC" w:rsidRPr="00BC6AAC" w:rsidRDefault="000248CC" w:rsidP="007E5751">
      <w:pPr>
        <w:pStyle w:val="40"/>
        <w:shd w:val="clear" w:color="auto" w:fill="auto"/>
        <w:tabs>
          <w:tab w:val="left" w:pos="0"/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C6AAC">
        <w:rPr>
          <w:b w:val="0"/>
          <w:sz w:val="28"/>
          <w:szCs w:val="28"/>
        </w:rPr>
        <w:t>1.</w:t>
      </w:r>
      <w:r w:rsidR="007E5751">
        <w:rPr>
          <w:b w:val="0"/>
          <w:sz w:val="28"/>
          <w:szCs w:val="28"/>
        </w:rPr>
        <w:t xml:space="preserve"> </w:t>
      </w:r>
      <w:r w:rsidRPr="00BC6AAC">
        <w:rPr>
          <w:b w:val="0"/>
          <w:sz w:val="28"/>
          <w:szCs w:val="28"/>
        </w:rPr>
        <w:t>Утвердить Положение о порядке и условиях распоряжения имуществом</w:t>
      </w:r>
      <w:r w:rsidR="007E5751">
        <w:rPr>
          <w:b w:val="0"/>
          <w:sz w:val="28"/>
          <w:szCs w:val="28"/>
        </w:rPr>
        <w:t>,</w:t>
      </w:r>
      <w:r w:rsidRPr="00BC6AAC">
        <w:rPr>
          <w:b w:val="0"/>
          <w:sz w:val="28"/>
          <w:szCs w:val="28"/>
        </w:rPr>
        <w:t xml:space="preserve"> включенным в перечень муниципального имущества Агаповского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 </w:t>
      </w:r>
    </w:p>
    <w:p w:rsidR="000248CC" w:rsidRPr="00BC6AAC" w:rsidRDefault="000248CC" w:rsidP="00930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AC">
        <w:rPr>
          <w:rFonts w:ascii="Times New Roman" w:hAnsi="Times New Roman" w:cs="Times New Roman"/>
          <w:sz w:val="28"/>
          <w:szCs w:val="28"/>
        </w:rPr>
        <w:t>2.</w:t>
      </w:r>
      <w:r w:rsidR="002929AE">
        <w:rPr>
          <w:rFonts w:ascii="Times New Roman" w:hAnsi="Times New Roman" w:cs="Times New Roman"/>
          <w:sz w:val="28"/>
          <w:szCs w:val="28"/>
        </w:rPr>
        <w:t xml:space="preserve"> </w:t>
      </w:r>
      <w:r w:rsidRPr="00BC6AAC">
        <w:rPr>
          <w:rFonts w:ascii="Times New Roman" w:hAnsi="Times New Roman" w:cs="Times New Roman"/>
          <w:sz w:val="28"/>
          <w:szCs w:val="28"/>
        </w:rPr>
        <w:t>Определить</w:t>
      </w:r>
      <w:r w:rsidR="007E5751">
        <w:rPr>
          <w:rFonts w:ascii="Times New Roman" w:hAnsi="Times New Roman" w:cs="Times New Roman"/>
          <w:sz w:val="28"/>
          <w:szCs w:val="28"/>
        </w:rPr>
        <w:t xml:space="preserve"> </w:t>
      </w:r>
      <w:r w:rsidRPr="00BC6AAC"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 Агаповского муниципального района уполномоченным органом по распоряжению имуществом казны, включенным в перечень муниципального  имущества, предназначенного для предоставления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48CC" w:rsidRPr="00BC6AAC" w:rsidRDefault="000248CC" w:rsidP="00930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AAC">
        <w:rPr>
          <w:rFonts w:ascii="Times New Roman" w:hAnsi="Times New Roman" w:cs="Times New Roman"/>
          <w:sz w:val="28"/>
          <w:szCs w:val="28"/>
        </w:rPr>
        <w:t>3.</w:t>
      </w:r>
      <w:r w:rsidR="002929AE">
        <w:rPr>
          <w:rFonts w:ascii="Times New Roman" w:hAnsi="Times New Roman" w:cs="Times New Roman"/>
          <w:sz w:val="28"/>
          <w:szCs w:val="28"/>
        </w:rPr>
        <w:t xml:space="preserve"> </w:t>
      </w:r>
      <w:r w:rsidRPr="00BC6AAC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Агаповского муниципального района для подписания и опубликования в газете "Агаповский вестник" и размещения на официальном  сайте Агаповского муниципального района </w:t>
      </w:r>
      <w:r w:rsidRPr="00BC6AA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C6AA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C6AAC">
        <w:rPr>
          <w:rFonts w:ascii="Times New Roman" w:hAnsi="Times New Roman" w:cs="Times New Roman"/>
          <w:sz w:val="28"/>
          <w:szCs w:val="28"/>
          <w:u w:val="single"/>
          <w:lang w:val="en-US"/>
        </w:rPr>
        <w:t>agapovka</w:t>
      </w:r>
      <w:proofErr w:type="spellEnd"/>
      <w:r w:rsidRPr="00BC6AA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C6AA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C6A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48CC" w:rsidRPr="00BC6AAC" w:rsidRDefault="000248CC" w:rsidP="00930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AC">
        <w:rPr>
          <w:rFonts w:ascii="Times New Roman" w:hAnsi="Times New Roman" w:cs="Times New Roman"/>
          <w:sz w:val="28"/>
          <w:szCs w:val="28"/>
        </w:rPr>
        <w:t>4.</w:t>
      </w:r>
      <w:r w:rsidR="002929AE">
        <w:rPr>
          <w:rFonts w:ascii="Times New Roman" w:hAnsi="Times New Roman" w:cs="Times New Roman"/>
          <w:sz w:val="28"/>
          <w:szCs w:val="28"/>
        </w:rPr>
        <w:t xml:space="preserve"> </w:t>
      </w:r>
      <w:r w:rsidRPr="00BC6A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929AE" w:rsidRPr="002929AE" w:rsidRDefault="000248CC" w:rsidP="002929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AAC">
        <w:rPr>
          <w:rFonts w:ascii="Times New Roman" w:hAnsi="Times New Roman" w:cs="Times New Roman"/>
          <w:sz w:val="28"/>
          <w:szCs w:val="28"/>
        </w:rPr>
        <w:t>5.</w:t>
      </w:r>
      <w:r w:rsidR="002929AE">
        <w:rPr>
          <w:rFonts w:ascii="Times New Roman" w:hAnsi="Times New Roman" w:cs="Times New Roman"/>
          <w:sz w:val="28"/>
          <w:szCs w:val="28"/>
        </w:rPr>
        <w:t xml:space="preserve"> </w:t>
      </w:r>
      <w:r w:rsidR="002929AE" w:rsidRPr="002929AE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</w:t>
      </w:r>
      <w:r w:rsidR="002929AE" w:rsidRPr="002929A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имуществу и земельным отношениям Агаповского муниципального района (Лукашова Т.А.). </w:t>
      </w:r>
    </w:p>
    <w:p w:rsidR="000248CC" w:rsidRPr="00BC6AAC" w:rsidRDefault="000248CC" w:rsidP="00930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AAC" w:rsidRPr="00BC6AAC" w:rsidRDefault="00BC6AAC" w:rsidP="00930FFA">
      <w:pPr>
        <w:jc w:val="both"/>
        <w:rPr>
          <w:rFonts w:ascii="Times New Roman" w:hAnsi="Times New Roman" w:cs="Times New Roman"/>
          <w:sz w:val="28"/>
          <w:szCs w:val="28"/>
        </w:rPr>
      </w:pPr>
      <w:r w:rsidRPr="00BC6AAC">
        <w:rPr>
          <w:rFonts w:ascii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 </w:t>
      </w:r>
      <w:r w:rsidR="002929AE">
        <w:rPr>
          <w:rFonts w:ascii="Times New Roman" w:hAnsi="Times New Roman" w:cs="Times New Roman"/>
          <w:sz w:val="28"/>
          <w:szCs w:val="28"/>
        </w:rPr>
        <w:t xml:space="preserve"> </w:t>
      </w:r>
      <w:r w:rsidR="007E57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6AAC">
        <w:rPr>
          <w:rFonts w:ascii="Times New Roman" w:hAnsi="Times New Roman" w:cs="Times New Roman"/>
          <w:sz w:val="28"/>
          <w:szCs w:val="28"/>
        </w:rPr>
        <w:t>Б.Н. Тайбергенов</w:t>
      </w:r>
    </w:p>
    <w:p w:rsidR="00BC6AAC" w:rsidRPr="00BC6AAC" w:rsidRDefault="00BC6AAC" w:rsidP="00930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6AA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C6AAC" w:rsidRPr="00BC6AAC" w:rsidRDefault="00BC6AAC" w:rsidP="00930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6AAC">
        <w:rPr>
          <w:rFonts w:ascii="Times New Roman" w:hAnsi="Times New Roman"/>
          <w:sz w:val="28"/>
          <w:szCs w:val="28"/>
        </w:rPr>
        <w:t xml:space="preserve">Агаповского муниципального района                                       </w:t>
      </w:r>
      <w:r w:rsidR="007E5751">
        <w:rPr>
          <w:rFonts w:ascii="Times New Roman" w:hAnsi="Times New Roman"/>
          <w:sz w:val="28"/>
          <w:szCs w:val="28"/>
        </w:rPr>
        <w:t xml:space="preserve">          </w:t>
      </w:r>
      <w:r w:rsidRPr="00BC6AAC">
        <w:rPr>
          <w:rFonts w:ascii="Times New Roman" w:hAnsi="Times New Roman"/>
          <w:sz w:val="28"/>
          <w:szCs w:val="28"/>
        </w:rPr>
        <w:t>С.А. Ульянцев</w:t>
      </w: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AC" w:rsidRDefault="00BC6AA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0FFA" w:rsidRDefault="00930FFA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0FFA" w:rsidRDefault="00930FFA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0FFA" w:rsidRDefault="00930FFA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4EDC" w:rsidRDefault="00FB4ED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4EDC" w:rsidRDefault="00FB4ED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4EDC" w:rsidRDefault="00FB4ED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2BEA" w:rsidRDefault="004D2BEA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29AE" w:rsidRDefault="002929AE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29AE" w:rsidRDefault="002929AE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5751" w:rsidRDefault="007E5751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5751" w:rsidRDefault="007E5751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5751" w:rsidRDefault="007E5751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5751" w:rsidRDefault="007E5751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2BEA" w:rsidRDefault="004D2BEA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4EDC" w:rsidRDefault="00FB4EDC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3157" w:rsidRPr="00453157" w:rsidRDefault="00453157" w:rsidP="00930FFA">
      <w:pPr>
        <w:tabs>
          <w:tab w:val="left" w:pos="7935"/>
          <w:tab w:val="righ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3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3157" w:rsidRPr="00453157" w:rsidRDefault="00453157" w:rsidP="00930FFA">
      <w:pPr>
        <w:tabs>
          <w:tab w:val="left" w:pos="79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3157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53157" w:rsidRPr="00453157" w:rsidRDefault="00453157" w:rsidP="00930FFA">
      <w:pPr>
        <w:tabs>
          <w:tab w:val="left" w:pos="79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3157">
        <w:rPr>
          <w:rFonts w:ascii="Times New Roman" w:hAnsi="Times New Roman" w:cs="Times New Roman"/>
          <w:sz w:val="24"/>
          <w:szCs w:val="24"/>
        </w:rPr>
        <w:t>Агаповского  муниципального района</w:t>
      </w:r>
    </w:p>
    <w:p w:rsidR="00453157" w:rsidRPr="00453157" w:rsidRDefault="00BC6AAC" w:rsidP="00930FFA">
      <w:pPr>
        <w:tabs>
          <w:tab w:val="left" w:pos="79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</w:t>
      </w:r>
      <w:r w:rsidR="00453157" w:rsidRPr="00453157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556</w:t>
      </w:r>
    </w:p>
    <w:p w:rsidR="00453157" w:rsidRPr="00453157" w:rsidRDefault="00453157" w:rsidP="00930FFA">
      <w:pPr>
        <w:pStyle w:val="40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</w:p>
    <w:p w:rsidR="00453157" w:rsidRPr="00453157" w:rsidRDefault="00453157" w:rsidP="00930FFA">
      <w:pPr>
        <w:pStyle w:val="40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453157">
        <w:rPr>
          <w:sz w:val="24"/>
          <w:szCs w:val="24"/>
        </w:rPr>
        <w:t>Положение</w:t>
      </w:r>
    </w:p>
    <w:p w:rsidR="00453157" w:rsidRPr="00453157" w:rsidRDefault="00453157" w:rsidP="00930FFA">
      <w:pPr>
        <w:pStyle w:val="40"/>
        <w:shd w:val="clear" w:color="auto" w:fill="auto"/>
        <w:spacing w:before="0" w:line="240" w:lineRule="auto"/>
        <w:ind w:left="709" w:firstLine="709"/>
        <w:rPr>
          <w:sz w:val="24"/>
          <w:szCs w:val="24"/>
        </w:rPr>
      </w:pPr>
      <w:r w:rsidRPr="00453157">
        <w:rPr>
          <w:sz w:val="24"/>
          <w:szCs w:val="24"/>
        </w:rPr>
        <w:t>о порядке и условиях распоряжения, включенным в перечень</w:t>
      </w:r>
      <w:r w:rsidRPr="00453157">
        <w:rPr>
          <w:sz w:val="24"/>
          <w:szCs w:val="24"/>
        </w:rPr>
        <w:br/>
        <w:t>муниципального имущества Агаповского муниципального района, предназначенного для предоставления во владение и (или) в пользование</w:t>
      </w:r>
      <w:r w:rsidRPr="00453157">
        <w:rPr>
          <w:sz w:val="24"/>
          <w:szCs w:val="24"/>
        </w:rPr>
        <w:br/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left="20" w:firstLine="709"/>
        <w:jc w:val="center"/>
        <w:rPr>
          <w:sz w:val="24"/>
          <w:szCs w:val="24"/>
        </w:rPr>
      </w:pP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left="993" w:firstLine="709"/>
        <w:jc w:val="center"/>
        <w:rPr>
          <w:b/>
          <w:sz w:val="24"/>
          <w:szCs w:val="24"/>
        </w:rPr>
      </w:pPr>
      <w:r w:rsidRPr="00453157">
        <w:rPr>
          <w:b/>
          <w:sz w:val="24"/>
          <w:szCs w:val="24"/>
        </w:rPr>
        <w:t>1. Общие положения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Положение разработано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Федерации».</w:t>
      </w:r>
    </w:p>
    <w:p w:rsidR="00453157" w:rsidRPr="00453157" w:rsidRDefault="008F1B09" w:rsidP="008F1B09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Настоящее Положение устанавливает особенности:</w:t>
      </w:r>
    </w:p>
    <w:p w:rsidR="00453157" w:rsidRPr="00453157" w:rsidRDefault="00453157" w:rsidP="00930FFA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предоставления в аренду и в безвозмездное пользование имущества включенного в перечень муниципального имущества Агаповского муниципального района</w:t>
      </w:r>
      <w:r w:rsidRPr="00453157">
        <w:rPr>
          <w:rStyle w:val="21"/>
          <w:sz w:val="24"/>
          <w:szCs w:val="24"/>
        </w:rPr>
        <w:t>,</w:t>
      </w:r>
      <w:r w:rsidRPr="00453157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453157">
        <w:rPr>
          <w:sz w:val="24"/>
          <w:szCs w:val="24"/>
        </w:rPr>
        <w:t xml:space="preserve"> ;</w:t>
      </w:r>
      <w:proofErr w:type="gramEnd"/>
    </w:p>
    <w:p w:rsidR="00453157" w:rsidRPr="00453157" w:rsidRDefault="00453157" w:rsidP="00930FF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1.2.</w:t>
      </w:r>
      <w:r w:rsidR="008F1B09">
        <w:rPr>
          <w:sz w:val="24"/>
          <w:szCs w:val="24"/>
        </w:rPr>
        <w:t xml:space="preserve"> </w:t>
      </w:r>
      <w:proofErr w:type="gramStart"/>
      <w:r w:rsidRPr="00453157">
        <w:rPr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аренды, за исключением случаев, установленных частями 1 и 9 статьи 17 Федерального закона от 26 июля 2006 года № 135-ФЗ «О защите конкуренции».</w:t>
      </w:r>
      <w:proofErr w:type="gramEnd"/>
    </w:p>
    <w:p w:rsidR="00453157" w:rsidRDefault="00453157" w:rsidP="00930FFA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1.3.</w:t>
      </w:r>
      <w:r w:rsidR="008F1B09">
        <w:rPr>
          <w:sz w:val="24"/>
          <w:szCs w:val="24"/>
        </w:rPr>
        <w:t xml:space="preserve"> </w:t>
      </w:r>
      <w:proofErr w:type="gramStart"/>
      <w:r w:rsidRPr="00453157">
        <w:rPr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53157">
        <w:rPr>
          <w:sz w:val="24"/>
          <w:szCs w:val="24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930FFA" w:rsidRPr="00453157" w:rsidRDefault="00930FFA" w:rsidP="00930FFA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</w:p>
    <w:p w:rsidR="000248CC" w:rsidRDefault="00453157" w:rsidP="00930FFA">
      <w:pPr>
        <w:pStyle w:val="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53157">
        <w:rPr>
          <w:sz w:val="24"/>
          <w:szCs w:val="24"/>
        </w:rPr>
        <w:t xml:space="preserve">2. Особенности предоставления имущества, включенного в Перечень </w:t>
      </w:r>
    </w:p>
    <w:p w:rsidR="00453157" w:rsidRPr="00453157" w:rsidRDefault="00453157" w:rsidP="00930FFA">
      <w:pPr>
        <w:pStyle w:val="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53157">
        <w:rPr>
          <w:sz w:val="24"/>
          <w:szCs w:val="24"/>
        </w:rPr>
        <w:t>(за исключением земельных участков)</w:t>
      </w:r>
    </w:p>
    <w:p w:rsidR="00453157" w:rsidRPr="00453157" w:rsidRDefault="000248CC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 xml:space="preserve">Недвижимое имущество и движимое имущество, включенное в Перечень, </w:t>
      </w: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в аренду:</w:t>
      </w:r>
    </w:p>
    <w:p w:rsidR="00453157" w:rsidRPr="00453157" w:rsidRDefault="000248CC" w:rsidP="00930FFA">
      <w:pPr>
        <w:pStyle w:val="30"/>
        <w:shd w:val="clear" w:color="auto" w:fill="auto"/>
        <w:tabs>
          <w:tab w:val="left" w:pos="1077"/>
          <w:tab w:val="left" w:leader="underscore" w:pos="378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а) </w:t>
      </w:r>
      <w:r w:rsidR="00453157" w:rsidRPr="00453157">
        <w:rPr>
          <w:rStyle w:val="31"/>
          <w:sz w:val="24"/>
          <w:szCs w:val="24"/>
        </w:rPr>
        <w:t>Управлением по имуществу и земельным отношениям Агаповского муниципального района</w:t>
      </w:r>
      <w:r w:rsidR="00453157" w:rsidRPr="00453157">
        <w:rPr>
          <w:sz w:val="24"/>
          <w:szCs w:val="24"/>
        </w:rPr>
        <w:t xml:space="preserve"> - </w:t>
      </w:r>
      <w:r w:rsidR="00453157" w:rsidRPr="00453157">
        <w:rPr>
          <w:i w:val="0"/>
          <w:sz w:val="24"/>
          <w:szCs w:val="24"/>
        </w:rPr>
        <w:t>в отношении имущества казны</w:t>
      </w:r>
      <w:r w:rsidR="00453157" w:rsidRPr="00453157">
        <w:rPr>
          <w:rStyle w:val="31"/>
          <w:sz w:val="24"/>
          <w:szCs w:val="24"/>
        </w:rPr>
        <w:t>;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 xml:space="preserve">б) муниципальным унитарным предприятием, муниципальным учреждением  с согласия органа 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</w:t>
      </w:r>
      <w:r w:rsidRPr="00453157">
        <w:rPr>
          <w:sz w:val="24"/>
          <w:szCs w:val="24"/>
        </w:rPr>
        <w:lastRenderedPageBreak/>
        <w:t>хозяйственного ведения или оперативного управления за соответствующим предприятием или учреждением.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орган.</w:t>
      </w:r>
    </w:p>
    <w:p w:rsidR="00453157" w:rsidRPr="00453157" w:rsidRDefault="000248CC" w:rsidP="00930FFA"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Предоставление в аренду имущества осуществляется:</w:t>
      </w:r>
    </w:p>
    <w:p w:rsidR="00453157" w:rsidRPr="00453157" w:rsidRDefault="000248CC" w:rsidP="00930FFA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001B30">
        <w:rPr>
          <w:sz w:val="24"/>
          <w:szCs w:val="24"/>
        </w:rPr>
        <w:t>.</w:t>
      </w:r>
      <w:r w:rsidR="008F1B09">
        <w:rPr>
          <w:sz w:val="24"/>
          <w:szCs w:val="24"/>
        </w:rPr>
        <w:t xml:space="preserve"> </w:t>
      </w:r>
      <w:proofErr w:type="gramStart"/>
      <w:r w:rsidR="00453157" w:rsidRPr="00453157">
        <w:rPr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453157" w:rsidRPr="00453157">
        <w:rPr>
          <w:sz w:val="24"/>
          <w:szCs w:val="24"/>
        </w:rPr>
        <w:t xml:space="preserve"> </w:t>
      </w:r>
      <w:proofErr w:type="gramStart"/>
      <w:r w:rsidR="00453157" w:rsidRPr="00453157">
        <w:rPr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453157" w:rsidRPr="00453157">
        <w:rPr>
          <w:sz w:val="24"/>
          <w:szCs w:val="24"/>
        </w:rPr>
        <w:t xml:space="preserve"> </w:t>
      </w:r>
      <w:proofErr w:type="gramStart"/>
      <w:r w:rsidR="00453157" w:rsidRPr="00453157">
        <w:rPr>
          <w:sz w:val="24"/>
          <w:szCs w:val="24"/>
        </w:rPr>
        <w:t>торгах</w:t>
      </w:r>
      <w:proofErr w:type="gramEnd"/>
      <w:r w:rsidR="00453157" w:rsidRPr="00453157">
        <w:rPr>
          <w:sz w:val="24"/>
          <w:szCs w:val="24"/>
        </w:rPr>
        <w:t>;</w:t>
      </w:r>
    </w:p>
    <w:p w:rsidR="00453157" w:rsidRPr="00453157" w:rsidRDefault="000248CC" w:rsidP="00930FFA">
      <w:pPr>
        <w:pStyle w:val="20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8F1B09">
        <w:rPr>
          <w:sz w:val="24"/>
          <w:szCs w:val="24"/>
        </w:rPr>
        <w:t xml:space="preserve"> </w:t>
      </w:r>
      <w:proofErr w:type="gramStart"/>
      <w:r w:rsidR="00453157" w:rsidRPr="00453157">
        <w:rPr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="00453157" w:rsidRPr="00453157">
        <w:rPr>
          <w:rStyle w:val="21"/>
          <w:sz w:val="24"/>
          <w:szCs w:val="24"/>
        </w:rPr>
        <w:t>,</w:t>
      </w:r>
      <w:r w:rsidR="00453157" w:rsidRPr="00453157">
        <w:rPr>
          <w:sz w:val="24"/>
          <w:szCs w:val="24"/>
        </w:rPr>
        <w:t xml:space="preserve">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  <w:proofErr w:type="gramEnd"/>
    </w:p>
    <w:p w:rsidR="00453157" w:rsidRPr="00453157" w:rsidRDefault="00453157" w:rsidP="00930FFA">
      <w:pPr>
        <w:pStyle w:val="20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53157">
        <w:rPr>
          <w:color w:val="000000" w:themeColor="text1"/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(программы поддержки по субъектам)</w:t>
      </w:r>
      <w:r w:rsidRPr="00453157">
        <w:rPr>
          <w:rStyle w:val="21"/>
          <w:color w:val="000000" w:themeColor="text1"/>
          <w:sz w:val="24"/>
          <w:szCs w:val="24"/>
        </w:rPr>
        <w:t>,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453157">
        <w:rPr>
          <w:sz w:val="24"/>
          <w:szCs w:val="24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53157">
        <w:rPr>
          <w:sz w:val="24"/>
          <w:szCs w:val="24"/>
        </w:rPr>
        <w:t xml:space="preserve"> 20 Закона о защите конкуренции.</w:t>
      </w:r>
    </w:p>
    <w:p w:rsidR="00001B30" w:rsidRDefault="000248CC" w:rsidP="00FB4ED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 xml:space="preserve">Уполномоченный орган,  объявляет аукцион или конкурс на право заключения </w:t>
      </w:r>
      <w:r w:rsidR="0077006F">
        <w:rPr>
          <w:sz w:val="24"/>
          <w:szCs w:val="24"/>
        </w:rPr>
        <w:t xml:space="preserve">      </w:t>
      </w:r>
    </w:p>
    <w:p w:rsidR="00453157" w:rsidRPr="00453157" w:rsidRDefault="00001B30" w:rsidP="00FB4EDC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06F">
        <w:rPr>
          <w:sz w:val="24"/>
          <w:szCs w:val="24"/>
        </w:rPr>
        <w:t>договора</w:t>
      </w:r>
      <w:r w:rsidR="000248CC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 xml:space="preserve">аренды в срок не позднее года </w:t>
      </w:r>
      <w:proofErr w:type="gramStart"/>
      <w:r w:rsidR="00453157" w:rsidRPr="00453157">
        <w:rPr>
          <w:sz w:val="24"/>
          <w:szCs w:val="24"/>
        </w:rPr>
        <w:t>с даты включения</w:t>
      </w:r>
      <w:proofErr w:type="gramEnd"/>
      <w:r w:rsidR="00453157" w:rsidRPr="00453157">
        <w:rPr>
          <w:sz w:val="24"/>
          <w:szCs w:val="24"/>
        </w:rPr>
        <w:t xml:space="preserve"> имущества в Перечень либо в срок не позднее шести месяцев с даты поступления заявления  Субъекта о предоставлении имущества в аренду на торгах.</w:t>
      </w:r>
    </w:p>
    <w:p w:rsidR="008F1B09" w:rsidRDefault="00453157" w:rsidP="004D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57">
        <w:rPr>
          <w:rStyle w:val="31"/>
          <w:rFonts w:eastAsia="Arial Unicode MS"/>
          <w:i w:val="0"/>
          <w:sz w:val="24"/>
          <w:szCs w:val="24"/>
        </w:rPr>
        <w:t>2.4.</w:t>
      </w:r>
      <w:r w:rsidR="008F1B09">
        <w:rPr>
          <w:rStyle w:val="31"/>
          <w:rFonts w:eastAsia="Arial Unicode MS"/>
          <w:i w:val="0"/>
          <w:sz w:val="24"/>
          <w:szCs w:val="24"/>
        </w:rPr>
        <w:t xml:space="preserve"> </w:t>
      </w:r>
      <w:r w:rsidRPr="0045315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решение </w:t>
      </w:r>
      <w:proofErr w:type="gramStart"/>
      <w:r w:rsidRPr="004531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31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453157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органа),</w:t>
      </w:r>
      <w:r w:rsidRPr="00453157">
        <w:rPr>
          <w:rFonts w:ascii="Times New Roman" w:eastAsia="Times New Roman" w:hAnsi="Times New Roman" w:cs="Times New Roman"/>
          <w:sz w:val="24"/>
          <w:szCs w:val="24"/>
        </w:rPr>
        <w:t xml:space="preserve"> принятое по результатам рассмотрения заявления, поданного в соответствии с подпунктом 2.2.2 настоящего Положения.                                                                                                          </w:t>
      </w:r>
      <w:r w:rsidRPr="00453157">
        <w:rPr>
          <w:rFonts w:ascii="Times New Roman" w:eastAsia="Times New Roman" w:hAnsi="Times New Roman" w:cs="Times New Roman"/>
          <w:sz w:val="24"/>
          <w:szCs w:val="24"/>
        </w:rPr>
        <w:tab/>
      </w:r>
      <w:r w:rsidRPr="00453157">
        <w:rPr>
          <w:rStyle w:val="31"/>
          <w:rFonts w:eastAsiaTheme="minorEastAsia"/>
          <w:i w:val="0"/>
          <w:sz w:val="24"/>
          <w:szCs w:val="24"/>
        </w:rPr>
        <w:t>2.5.</w:t>
      </w:r>
      <w:r w:rsidR="008F1B09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Pr="00453157">
        <w:rPr>
          <w:rStyle w:val="31"/>
          <w:rFonts w:eastAsiaTheme="minorEastAsia"/>
          <w:i w:val="0"/>
          <w:sz w:val="24"/>
          <w:szCs w:val="24"/>
        </w:rPr>
        <w:t xml:space="preserve">Для заключения договора аренды муниципального имущества без проведения торгов Субъект </w:t>
      </w:r>
      <w:proofErr w:type="gramStart"/>
      <w:r w:rsidRPr="00453157">
        <w:rPr>
          <w:rStyle w:val="31"/>
          <w:rFonts w:eastAsiaTheme="minorEastAsia"/>
          <w:i w:val="0"/>
          <w:sz w:val="24"/>
          <w:szCs w:val="24"/>
        </w:rPr>
        <w:t>подает в уполномоченный орган заявление с приложением следующих документов указанны</w:t>
      </w:r>
      <w:proofErr w:type="gramEnd"/>
      <w:r w:rsidRPr="00453157">
        <w:rPr>
          <w:rStyle w:val="31"/>
          <w:rFonts w:eastAsiaTheme="minorEastAsia"/>
          <w:i w:val="0"/>
          <w:sz w:val="24"/>
          <w:szCs w:val="24"/>
        </w:rPr>
        <w:t xml:space="preserve"> в  главе</w:t>
      </w:r>
      <w:r w:rsidRPr="00453157">
        <w:rPr>
          <w:rFonts w:ascii="Times New Roman" w:hAnsi="Times New Roman" w:cs="Times New Roman"/>
          <w:sz w:val="24"/>
          <w:szCs w:val="24"/>
        </w:rPr>
        <w:t xml:space="preserve"> 5 Закона о защите конкуренции.         </w:t>
      </w:r>
      <w:r w:rsidR="000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8CC">
        <w:rPr>
          <w:rFonts w:ascii="Times New Roman" w:hAnsi="Times New Roman" w:cs="Times New Roman"/>
          <w:sz w:val="24"/>
          <w:szCs w:val="24"/>
        </w:rPr>
        <w:tab/>
      </w:r>
    </w:p>
    <w:p w:rsidR="00453157" w:rsidRPr="00453157" w:rsidRDefault="00453157" w:rsidP="004D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57">
        <w:rPr>
          <w:rFonts w:ascii="Times New Roman" w:hAnsi="Times New Roman" w:cs="Times New Roman"/>
          <w:sz w:val="24"/>
          <w:szCs w:val="24"/>
        </w:rPr>
        <w:t>2.6.</w:t>
      </w:r>
      <w:r w:rsidR="008F1B09">
        <w:rPr>
          <w:rFonts w:ascii="Times New Roman" w:hAnsi="Times New Roman" w:cs="Times New Roman"/>
          <w:sz w:val="24"/>
          <w:szCs w:val="24"/>
        </w:rPr>
        <w:t xml:space="preserve"> </w:t>
      </w:r>
      <w:r w:rsidRPr="00453157">
        <w:rPr>
          <w:rFonts w:ascii="Times New Roman" w:hAnsi="Times New Roman" w:cs="Times New Roman"/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 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2.7.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</w:t>
      </w:r>
      <w:r w:rsidRPr="00453157">
        <w:rPr>
          <w:sz w:val="24"/>
          <w:szCs w:val="24"/>
        </w:rPr>
        <w:lastRenderedPageBreak/>
        <w:t>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2.8.Основаниями для отказа в предоставлении муниципального имущества в аренду без проведения торгов являются:</w:t>
      </w:r>
    </w:p>
    <w:p w:rsidR="00453157" w:rsidRPr="00453157" w:rsidRDefault="00453157" w:rsidP="0077006F">
      <w:pPr>
        <w:pStyle w:val="20"/>
        <w:shd w:val="clear" w:color="auto" w:fill="auto"/>
        <w:tabs>
          <w:tab w:val="left" w:pos="1238"/>
        </w:tabs>
        <w:spacing w:line="240" w:lineRule="auto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-заявитель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53157" w:rsidRPr="00453157" w:rsidRDefault="00453157" w:rsidP="0077006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453157" w:rsidRPr="00453157" w:rsidRDefault="0077006F" w:rsidP="0077006F">
      <w:pPr>
        <w:pStyle w:val="20"/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3157" w:rsidRPr="00453157">
        <w:rPr>
          <w:sz w:val="24"/>
          <w:szCs w:val="24"/>
        </w:rPr>
        <w:t>заявителю должно быть отказано в получении мер 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Положения.</w:t>
      </w:r>
    </w:p>
    <w:p w:rsidR="00453157" w:rsidRPr="00453157" w:rsidRDefault="000248CC" w:rsidP="0077006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2.9.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 xml:space="preserve">В проект договора аренды недвижимого </w:t>
      </w:r>
      <w:proofErr w:type="gramStart"/>
      <w:r w:rsidR="00453157" w:rsidRPr="00453157">
        <w:rPr>
          <w:sz w:val="24"/>
          <w:szCs w:val="24"/>
        </w:rPr>
        <w:t>имущества</w:t>
      </w:r>
      <w:proofErr w:type="gramEnd"/>
      <w:r w:rsidR="00453157" w:rsidRPr="00453157">
        <w:rPr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453157" w:rsidRPr="00453157" w:rsidRDefault="000248CC" w:rsidP="0077006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2.9.1.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53157" w:rsidRPr="00453157" w:rsidRDefault="000248CC" w:rsidP="0077006F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2.9.2.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453157" w:rsidRPr="00453157" w:rsidRDefault="000248CC" w:rsidP="0077006F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2.9.3.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53157" w:rsidRPr="00453157" w:rsidRDefault="000248CC" w:rsidP="0077006F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3157" w:rsidRPr="00453157">
        <w:rPr>
          <w:sz w:val="24"/>
          <w:szCs w:val="24"/>
        </w:rPr>
        <w:t>2.9.4.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453157" w:rsidRPr="00453157">
        <w:rPr>
          <w:sz w:val="24"/>
          <w:szCs w:val="24"/>
        </w:rPr>
        <w:t>,</w:t>
      </w:r>
      <w:proofErr w:type="gramEnd"/>
      <w:r w:rsidR="00453157" w:rsidRPr="00453157">
        <w:rPr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453157" w:rsidRPr="00453157" w:rsidRDefault="000248CC" w:rsidP="0077006F">
      <w:pPr>
        <w:pStyle w:val="30"/>
        <w:shd w:val="clear" w:color="auto" w:fill="auto"/>
        <w:spacing w:after="0" w:line="240" w:lineRule="auto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ab/>
      </w:r>
      <w:r w:rsidR="00453157" w:rsidRPr="00453157">
        <w:rPr>
          <w:rStyle w:val="31"/>
          <w:sz w:val="24"/>
          <w:szCs w:val="24"/>
        </w:rPr>
        <w:t>2.9.5.</w:t>
      </w:r>
      <w:r w:rsidR="008F1B09">
        <w:rPr>
          <w:rStyle w:val="31"/>
          <w:sz w:val="24"/>
          <w:szCs w:val="24"/>
        </w:rPr>
        <w:t xml:space="preserve"> </w:t>
      </w:r>
      <w:r w:rsidR="00453157" w:rsidRPr="00453157">
        <w:rPr>
          <w:rStyle w:val="31"/>
          <w:sz w:val="24"/>
          <w:szCs w:val="24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2.9.6.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2.9.7.</w:t>
      </w:r>
      <w:r w:rsidR="008F1B09">
        <w:rPr>
          <w:sz w:val="24"/>
          <w:szCs w:val="24"/>
        </w:rPr>
        <w:t xml:space="preserve"> </w:t>
      </w:r>
      <w:proofErr w:type="gramStart"/>
      <w:r w:rsidRPr="00453157">
        <w:rPr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53157">
        <w:rPr>
          <w:sz w:val="24"/>
          <w:szCs w:val="24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453157">
        <w:rPr>
          <w:sz w:val="24"/>
          <w:szCs w:val="24"/>
          <w:vertAlign w:val="superscript"/>
        </w:rPr>
        <w:t>1</w:t>
      </w:r>
      <w:r w:rsidRPr="00453157">
        <w:rPr>
          <w:sz w:val="24"/>
          <w:szCs w:val="24"/>
        </w:rPr>
        <w:t xml:space="preserve"> Закона о защите конкуренции»;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2.9.8.</w:t>
      </w:r>
      <w:r w:rsidR="008F1B09">
        <w:rPr>
          <w:sz w:val="24"/>
          <w:szCs w:val="24"/>
        </w:rPr>
        <w:t xml:space="preserve"> </w:t>
      </w:r>
      <w:proofErr w:type="gramStart"/>
      <w:r w:rsidRPr="00453157">
        <w:rPr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453157" w:rsidRPr="00453157" w:rsidRDefault="00453157" w:rsidP="00930FFA">
      <w:pPr>
        <w:pStyle w:val="20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lastRenderedPageBreak/>
        <w:t>2.10.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453157" w:rsidRPr="00453157" w:rsidRDefault="00453157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а)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б)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заявитель является субъектом малого и среднего предпринимательства, в отношении которого не может оказываться 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в)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заявитель является лицом, которому должно быть отказано в получении 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53157" w:rsidRPr="00453157" w:rsidRDefault="00453157" w:rsidP="00930FFA">
      <w:pPr>
        <w:pStyle w:val="20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 w:rsidRPr="00453157">
        <w:rPr>
          <w:sz w:val="24"/>
          <w:szCs w:val="24"/>
        </w:rPr>
        <w:t>2.11.</w:t>
      </w:r>
      <w:r w:rsidR="008F1B09">
        <w:rPr>
          <w:sz w:val="24"/>
          <w:szCs w:val="24"/>
        </w:rPr>
        <w:t xml:space="preserve"> </w:t>
      </w:r>
      <w:r w:rsidRPr="00453157">
        <w:rPr>
          <w:sz w:val="24"/>
          <w:szCs w:val="24"/>
        </w:rPr>
        <w:t>Извещение о проведен</w:t>
      </w:r>
      <w:proofErr w:type="gramStart"/>
      <w:r w:rsidRPr="00453157">
        <w:rPr>
          <w:sz w:val="24"/>
          <w:szCs w:val="24"/>
        </w:rPr>
        <w:t>ии ау</w:t>
      </w:r>
      <w:proofErr w:type="gramEnd"/>
      <w:r w:rsidRPr="00453157">
        <w:rPr>
          <w:sz w:val="24"/>
          <w:szCs w:val="24"/>
        </w:rPr>
        <w:t>кциона должно содержать сведения о льготах по арендной плате в отношении имущества.</w:t>
      </w:r>
    </w:p>
    <w:p w:rsidR="00453157" w:rsidRPr="00453157" w:rsidRDefault="0077006F" w:rsidP="00930FF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2.12.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03A0D" w:rsidRPr="00001B30" w:rsidRDefault="00EB16E7" w:rsidP="0077006F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2.13.</w:t>
      </w:r>
      <w:r w:rsidR="008F1B09">
        <w:rPr>
          <w:sz w:val="24"/>
          <w:szCs w:val="24"/>
        </w:rPr>
        <w:t xml:space="preserve"> </w:t>
      </w:r>
      <w:r w:rsidR="00453157" w:rsidRPr="00453157">
        <w:rPr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</w:r>
    </w:p>
    <w:p w:rsidR="00403A0D" w:rsidRPr="00001B30" w:rsidRDefault="00403A0D" w:rsidP="00930FF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 xml:space="preserve">2.14. </w:t>
      </w:r>
      <w:proofErr w:type="gramStart"/>
      <w:r w:rsidRPr="00001B30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001B30">
        <w:rPr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001B30">
        <w:rPr>
          <w:sz w:val="24"/>
          <w:szCs w:val="24"/>
        </w:rPr>
        <w:t>с даты получения</w:t>
      </w:r>
      <w:proofErr w:type="gramEnd"/>
      <w:r w:rsidRPr="00001B30">
        <w:rPr>
          <w:sz w:val="24"/>
          <w:szCs w:val="24"/>
        </w:rPr>
        <w:t xml:space="preserve"> такого предупреждения Субъектом.</w:t>
      </w:r>
    </w:p>
    <w:p w:rsidR="00403A0D" w:rsidRPr="00001B30" w:rsidRDefault="00403A0D" w:rsidP="0077006F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2.15.</w:t>
      </w:r>
      <w:r w:rsidR="008F1B09">
        <w:rPr>
          <w:sz w:val="24"/>
          <w:szCs w:val="24"/>
        </w:rPr>
        <w:t xml:space="preserve"> </w:t>
      </w:r>
      <w:r w:rsidRPr="00001B30">
        <w:rPr>
          <w:sz w:val="24"/>
          <w:szCs w:val="24"/>
        </w:rPr>
        <w:t>В случае неисполнения арендатором своих обязатель</w:t>
      </w:r>
      <w:proofErr w:type="gramStart"/>
      <w:r w:rsidRPr="00001B30">
        <w:rPr>
          <w:sz w:val="24"/>
          <w:szCs w:val="24"/>
        </w:rPr>
        <w:t>ств в ср</w:t>
      </w:r>
      <w:proofErr w:type="gramEnd"/>
      <w:r w:rsidRPr="00001B30">
        <w:rPr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403A0D" w:rsidRPr="00001B30" w:rsidRDefault="00403A0D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а)</w:t>
      </w:r>
      <w:r w:rsidR="008F1B09">
        <w:rPr>
          <w:sz w:val="24"/>
          <w:szCs w:val="24"/>
        </w:rPr>
        <w:t xml:space="preserve"> </w:t>
      </w:r>
      <w:r w:rsidRPr="00001B30">
        <w:rPr>
          <w:sz w:val="24"/>
          <w:szCs w:val="24"/>
        </w:rPr>
        <w:t>обращается в суд с требованием о прекращении права аренды государственного (муниципального) имущества.</w:t>
      </w:r>
    </w:p>
    <w:p w:rsidR="00403A0D" w:rsidRPr="00001B30" w:rsidRDefault="00403A0D" w:rsidP="00930FFA">
      <w:pPr>
        <w:pStyle w:val="20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б)</w:t>
      </w:r>
      <w:r w:rsidRPr="00001B30">
        <w:rPr>
          <w:sz w:val="24"/>
          <w:szCs w:val="24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403A0D" w:rsidRPr="00001B30" w:rsidRDefault="00403A0D" w:rsidP="00930FFA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2.16.</w:t>
      </w:r>
      <w:r w:rsidR="008F1B09">
        <w:rPr>
          <w:sz w:val="24"/>
          <w:szCs w:val="24"/>
        </w:rPr>
        <w:t xml:space="preserve"> </w:t>
      </w:r>
      <w:r w:rsidRPr="00001B30">
        <w:rPr>
          <w:sz w:val="24"/>
          <w:szCs w:val="24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 местного самоуправления, осуществляющего полномочия собственника такого имущества</w:t>
      </w:r>
      <w:r w:rsidRPr="00001B30">
        <w:rPr>
          <w:rStyle w:val="21"/>
          <w:i w:val="0"/>
          <w:sz w:val="24"/>
          <w:szCs w:val="24"/>
        </w:rPr>
        <w:t>.</w:t>
      </w:r>
    </w:p>
    <w:p w:rsidR="00403A0D" w:rsidRDefault="00403A0D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930FFA" w:rsidRPr="00001B30" w:rsidRDefault="00930FFA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03A0D" w:rsidRPr="00001B30" w:rsidRDefault="00403A0D" w:rsidP="00930FFA">
      <w:pPr>
        <w:pStyle w:val="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01B30">
        <w:rPr>
          <w:sz w:val="24"/>
          <w:szCs w:val="24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403A0D" w:rsidRPr="00001B30" w:rsidRDefault="00403A0D" w:rsidP="00930FFA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Style w:val="31"/>
          <w:i w:val="0"/>
          <w:iCs w:val="0"/>
          <w:sz w:val="24"/>
          <w:szCs w:val="24"/>
        </w:rPr>
      </w:pPr>
      <w:r w:rsidRPr="00001B30">
        <w:rPr>
          <w:rStyle w:val="31"/>
          <w:i w:val="0"/>
          <w:sz w:val="24"/>
          <w:szCs w:val="24"/>
        </w:rPr>
        <w:lastRenderedPageBreak/>
        <w:t>3.1.</w:t>
      </w:r>
      <w:r w:rsidR="008F1B09">
        <w:rPr>
          <w:rStyle w:val="31"/>
          <w:i w:val="0"/>
          <w:sz w:val="24"/>
          <w:szCs w:val="24"/>
        </w:rPr>
        <w:t xml:space="preserve"> </w:t>
      </w:r>
      <w:r w:rsidRPr="00001B30">
        <w:rPr>
          <w:rStyle w:val="31"/>
          <w:i w:val="0"/>
          <w:sz w:val="24"/>
          <w:szCs w:val="24"/>
        </w:rPr>
        <w:t>В соответствии с Положением об оказании имущественной поддержки субъектам малого и среднего предпринимательства</w:t>
      </w:r>
      <w:r w:rsidRPr="00001B30">
        <w:rPr>
          <w:sz w:val="24"/>
          <w:szCs w:val="24"/>
        </w:rPr>
        <w:t xml:space="preserve"> </w:t>
      </w:r>
      <w:r w:rsidRPr="00001B30">
        <w:rPr>
          <w:rStyle w:val="31"/>
          <w:i w:val="0"/>
          <w:sz w:val="24"/>
          <w:szCs w:val="24"/>
        </w:rPr>
        <w:t>устанавливаются  льготы по арендной плате за имущество</w:t>
      </w:r>
      <w:r w:rsidR="00EB16E7" w:rsidRPr="00001B30">
        <w:rPr>
          <w:rStyle w:val="31"/>
          <w:i w:val="0"/>
          <w:sz w:val="24"/>
          <w:szCs w:val="24"/>
        </w:rPr>
        <w:t>.</w:t>
      </w:r>
    </w:p>
    <w:p w:rsidR="00403A0D" w:rsidRPr="00001B30" w:rsidRDefault="00403A0D" w:rsidP="00930FFA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rStyle w:val="31"/>
          <w:i w:val="0"/>
          <w:sz w:val="24"/>
          <w:szCs w:val="24"/>
        </w:rPr>
        <w:t xml:space="preserve">3.2. </w:t>
      </w:r>
      <w:r w:rsidRPr="00001B30">
        <w:rPr>
          <w:sz w:val="24"/>
          <w:szCs w:val="24"/>
        </w:rPr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001B30">
        <w:rPr>
          <w:sz w:val="24"/>
          <w:szCs w:val="24"/>
        </w:rPr>
        <w:t>числе</w:t>
      </w:r>
      <w:proofErr w:type="gramEnd"/>
      <w:r w:rsidRPr="00001B30">
        <w:rPr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03A0D" w:rsidRPr="00001B30" w:rsidRDefault="00403A0D" w:rsidP="00930FFA">
      <w:pPr>
        <w:pStyle w:val="30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001B30">
        <w:rPr>
          <w:rStyle w:val="31"/>
          <w:sz w:val="24"/>
          <w:szCs w:val="24"/>
        </w:rPr>
        <w:t>3.3.</w:t>
      </w:r>
      <w:r w:rsidR="008F1B09">
        <w:rPr>
          <w:rStyle w:val="31"/>
          <w:sz w:val="24"/>
          <w:szCs w:val="24"/>
        </w:rPr>
        <w:t xml:space="preserve"> </w:t>
      </w:r>
      <w:r w:rsidRPr="00001B30">
        <w:rPr>
          <w:rStyle w:val="31"/>
          <w:sz w:val="24"/>
          <w:szCs w:val="24"/>
        </w:rPr>
        <w:t xml:space="preserve">Установленные настоящим разделом льготы по арендной плате подлежат отмене в следующих случаях: </w:t>
      </w:r>
      <w:r w:rsidRPr="00001B30">
        <w:rPr>
          <w:i w:val="0"/>
          <w:sz w:val="24"/>
          <w:szCs w:val="24"/>
        </w:rPr>
        <w:t>(порча имущества, несвоевременное внесение арендной платы более двух периодов подряд, использование имущества не по назначению)</w:t>
      </w:r>
      <w:r w:rsidRPr="00001B30">
        <w:rPr>
          <w:rStyle w:val="31"/>
          <w:sz w:val="24"/>
          <w:szCs w:val="24"/>
        </w:rPr>
        <w:t xml:space="preserve"> </w:t>
      </w:r>
      <w:proofErr w:type="gramStart"/>
      <w:r w:rsidRPr="00001B30">
        <w:rPr>
          <w:rStyle w:val="31"/>
          <w:sz w:val="24"/>
          <w:szCs w:val="24"/>
        </w:rPr>
        <w:t>с даты установления</w:t>
      </w:r>
      <w:proofErr w:type="gramEnd"/>
      <w:r w:rsidRPr="00001B30">
        <w:rPr>
          <w:rStyle w:val="31"/>
          <w:sz w:val="24"/>
          <w:szCs w:val="24"/>
        </w:rPr>
        <w:t xml:space="preserve"> факта соответствующего нарушения.</w:t>
      </w:r>
    </w:p>
    <w:p w:rsidR="00403A0D" w:rsidRPr="00001B30" w:rsidRDefault="00403A0D" w:rsidP="00930FF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03A0D" w:rsidRDefault="00403A0D" w:rsidP="00930FFA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4"/>
          <w:szCs w:val="24"/>
        </w:rPr>
      </w:pPr>
      <w:r w:rsidRPr="00001B30">
        <w:rPr>
          <w:sz w:val="24"/>
          <w:szCs w:val="24"/>
        </w:rPr>
        <w:t>3.4.</w:t>
      </w:r>
      <w:r w:rsidR="002929AE">
        <w:rPr>
          <w:sz w:val="24"/>
          <w:szCs w:val="24"/>
        </w:rPr>
        <w:t xml:space="preserve"> </w:t>
      </w:r>
      <w:r w:rsidRPr="00001B30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</w:t>
      </w:r>
      <w:r w:rsidRPr="00EB16E7">
        <w:rPr>
          <w:sz w:val="24"/>
          <w:szCs w:val="24"/>
        </w:rPr>
        <w:t xml:space="preserve"> условиям субъектов малого и среднего предпринимательства, иные условия договора аренды определяются в соответствии с настоящим Положением.</w:t>
      </w:r>
    </w:p>
    <w:p w:rsidR="00930FFA" w:rsidRPr="00EB16E7" w:rsidRDefault="00930FFA" w:rsidP="00930FFA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4"/>
          <w:szCs w:val="24"/>
        </w:rPr>
      </w:pPr>
    </w:p>
    <w:p w:rsidR="00403A0D" w:rsidRPr="00EB16E7" w:rsidRDefault="00403A0D" w:rsidP="00930FFA">
      <w:pPr>
        <w:pStyle w:val="23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B16E7">
        <w:rPr>
          <w:sz w:val="24"/>
          <w:szCs w:val="24"/>
        </w:rPr>
        <w:t>4.Порядок предоставления земельных участков, включенных в Перечень, льготы по арендной плате за указанные земельные участки</w:t>
      </w:r>
    </w:p>
    <w:p w:rsidR="00403A0D" w:rsidRPr="00EB16E7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001B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292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Земельные участки, включенные в Перечень, предоставляются в аренду Администрацией Агаповского муниципального района, в лице  Управления по имуществу и земельным отношениям Агаповского муниципального района </w:t>
      </w: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Организатором торгов на право заключения договора аренды земельного участка, включенного в Перечень, является отдел земельных отношений Управления по имуществу и земельным отношениям Агаповского муниципального района </w:t>
      </w: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Предоставление в аренду земельных участков, включенных в Перечень, осуществляется в соответствии с</w:t>
      </w:r>
      <w:proofErr w:type="gram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положениями главы V.1 </w:t>
      </w:r>
      <w:hyperlink r:id="rId7" w:history="1">
        <w:r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Земельного кодекса Российской Федерации</w:t>
        </w:r>
      </w:hyperlink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403A0D" w:rsidRPr="00EB16E7" w:rsidRDefault="008F1B09" w:rsidP="008F1B0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proofErr w:type="gramStart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8" w:history="1"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Земельным кодексом Российской Федерации</w:t>
        </w:r>
      </w:hyperlink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9" w:history="1"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статьи 39.12 Земельного кодекса Российской Федерации</w:t>
        </w:r>
      </w:hyperlink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proofErr w:type="gramEnd"/>
    </w:p>
    <w:p w:rsidR="002929AE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по заявлению Субъекта о предоставлении земельного участка без проведения торгов по основаниям, предусмотренным подпунктом 12 пункта 2 </w:t>
      </w:r>
      <w:hyperlink r:id="rId10" w:history="1">
        <w:r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статьи 39.6 Земельного кодекса Российской Федерации</w:t>
        </w:r>
      </w:hyperlink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                                                                      </w:t>
      </w:r>
      <w:r w:rsidR="00292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</w:p>
    <w:p w:rsidR="00403A0D" w:rsidRPr="00EB16E7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8F1B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случае, указанном в подпункте 1 пункта 2 статьи 4 настоящего Положения, а </w:t>
      </w:r>
      <w:proofErr w:type="gram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также</w:t>
      </w:r>
      <w:proofErr w:type="gram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www.torgi.gov.ru</w:t>
      </w:r>
      <w:proofErr w:type="spell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извещение о проведен</w:t>
      </w:r>
      <w:proofErr w:type="gram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ии </w:t>
      </w: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ау</w:t>
      </w:r>
      <w:proofErr w:type="gram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403A0D" w:rsidRPr="00EB16E7" w:rsidRDefault="008F1B09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извещение о проведении аукциона, а также в аукционную документацию, помимо сведений, указанных в пункте 21 </w:t>
      </w:r>
      <w:hyperlink r:id="rId11" w:history="1"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статьи 39.11 Земельного кодекса Российской Федерации</w:t>
        </w:r>
      </w:hyperlink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 </w:t>
      </w:r>
      <w:hyperlink r:id="rId12" w:history="1"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статьи 4 Федерального закона от 24</w:t>
        </w:r>
        <w:proofErr w:type="gramEnd"/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июля 2007 года N 209-ФЗ "О развитии малого и среднего предпринимательства в Российской Федерации"</w:t>
        </w:r>
      </w:hyperlink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03A0D" w:rsidRPr="00EB16E7" w:rsidRDefault="008F1B09" w:rsidP="00930FF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Заявление о предоставлении земельного участка без проведения аукциона либо заявление о проведен</w:t>
      </w:r>
      <w:proofErr w:type="gramStart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ии ау</w:t>
      </w:r>
      <w:proofErr w:type="gramEnd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кциона по предоставлению земельного участка в аренду направляется на имя Главы администрации Агаповского муниципального района о предоставлении такого имущества и регистрируется в установленном порядке.</w:t>
      </w:r>
    </w:p>
    <w:p w:rsidR="00403A0D" w:rsidRPr="00EB16E7" w:rsidRDefault="008F1B09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6)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предпринимательства,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</w:t>
      </w:r>
    </w:p>
    <w:p w:rsidR="00403A0D" w:rsidRPr="00EB16E7" w:rsidRDefault="008F1B09" w:rsidP="0077006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7)</w:t>
      </w:r>
      <w:r w:rsidR="00292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D51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D51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о сроке договора аренды: он должен составлять не менее 5 лет.</w:t>
      </w:r>
      <w:proofErr w:type="gramEnd"/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13" w:history="1">
        <w:r w:rsidR="00403A0D" w:rsidRPr="00EB16E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статьей 39.8 Земельного кодекса Российской Федерации</w:t>
        </w:r>
      </w:hyperlink>
      <w:r w:rsidR="00403A0D"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другими положениями земельного законодательства Российской Федерации;</w:t>
      </w:r>
    </w:p>
    <w:p w:rsidR="00403A0D" w:rsidRPr="00EB16E7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 установления</w:t>
      </w:r>
      <w:proofErr w:type="gram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факта нарушения указанных условий;</w:t>
      </w:r>
    </w:p>
    <w:p w:rsidR="00403A0D" w:rsidRPr="00EB16E7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03A0D" w:rsidRPr="00EB16E7" w:rsidRDefault="00403A0D" w:rsidP="00930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930FFA" w:rsidRPr="00453157" w:rsidRDefault="00403A0D" w:rsidP="0029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B16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6) об изменении вида разрешенного использования земельного участка и/или цели его использования в течение срока действия договора не пре</w:t>
      </w:r>
      <w:r w:rsidR="00E92D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дусматривается.</w:t>
      </w:r>
    </w:p>
    <w:sectPr w:rsidR="00930FFA" w:rsidRPr="00453157" w:rsidSect="004531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FB"/>
    <w:multiLevelType w:val="multilevel"/>
    <w:tmpl w:val="E9563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562DD"/>
    <w:multiLevelType w:val="multilevel"/>
    <w:tmpl w:val="F3105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946585"/>
    <w:multiLevelType w:val="multilevel"/>
    <w:tmpl w:val="BA52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6548D"/>
    <w:multiLevelType w:val="multilevel"/>
    <w:tmpl w:val="CA8AAF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157"/>
    <w:rsid w:val="00001B30"/>
    <w:rsid w:val="000248CC"/>
    <w:rsid w:val="001F0712"/>
    <w:rsid w:val="002929AE"/>
    <w:rsid w:val="003151C0"/>
    <w:rsid w:val="003C6AD6"/>
    <w:rsid w:val="00403A0D"/>
    <w:rsid w:val="00453157"/>
    <w:rsid w:val="004D2BEA"/>
    <w:rsid w:val="004F360B"/>
    <w:rsid w:val="006D51F2"/>
    <w:rsid w:val="0077006F"/>
    <w:rsid w:val="007E5751"/>
    <w:rsid w:val="008F1B09"/>
    <w:rsid w:val="00930FFA"/>
    <w:rsid w:val="0096384C"/>
    <w:rsid w:val="009C0021"/>
    <w:rsid w:val="00BB59E3"/>
    <w:rsid w:val="00BC6AAC"/>
    <w:rsid w:val="00BD34CC"/>
    <w:rsid w:val="00BF18E4"/>
    <w:rsid w:val="00DB377A"/>
    <w:rsid w:val="00E92D9C"/>
    <w:rsid w:val="00EB16E7"/>
    <w:rsid w:val="00F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31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5315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3157"/>
    <w:pPr>
      <w:widowControl w:val="0"/>
      <w:shd w:val="clear" w:color="auto" w:fill="FFFFFF"/>
      <w:spacing w:after="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53157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45315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4531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3157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2">
    <w:name w:val="Сноска (2)_"/>
    <w:basedOn w:val="a0"/>
    <w:link w:val="23"/>
    <w:rsid w:val="00403A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403A0D"/>
    <w:pPr>
      <w:widowControl w:val="0"/>
      <w:shd w:val="clear" w:color="auto" w:fill="FFFFFF"/>
      <w:spacing w:after="0" w:line="30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248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248C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BC6A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704F-DE9C-4FFB-A468-CACFE5D8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Собрание Деп</cp:lastModifiedBy>
  <cp:revision>9</cp:revision>
  <cp:lastPrinted>2020-05-05T09:03:00Z</cp:lastPrinted>
  <dcterms:created xsi:type="dcterms:W3CDTF">2020-04-14T08:18:00Z</dcterms:created>
  <dcterms:modified xsi:type="dcterms:W3CDTF">2020-05-05T09:06:00Z</dcterms:modified>
</cp:coreProperties>
</file>