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2D" w:rsidRDefault="0026142D" w:rsidP="0026142D">
      <w:pPr>
        <w:ind w:right="-72"/>
        <w:jc w:val="center"/>
        <w:rPr>
          <w:b/>
          <w:sz w:val="16"/>
          <w:szCs w:val="16"/>
        </w:rPr>
      </w:pPr>
      <w:r w:rsidRPr="00CD39D4">
        <w:rPr>
          <w:b/>
          <w:i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9.65pt;margin-top:-25.2pt;width:72.25pt;height:92.1pt;z-index:251660288;visibility:visible;mso-wrap-edited:f">
            <v:imagedata r:id="rId4" o:title=""/>
            <w10:wrap type="topAndBottom"/>
          </v:shape>
          <o:OLEObject Type="Embed" ProgID="Word.Picture.8" ShapeID="_x0000_s1026" DrawAspect="Content" ObjectID="_1467094587" r:id="rId5"/>
        </w:pict>
      </w:r>
    </w:p>
    <w:p w:rsidR="0026142D" w:rsidRPr="0026142D" w:rsidRDefault="0026142D" w:rsidP="00261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6142D"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26142D" w:rsidRPr="0026142D" w:rsidRDefault="0026142D" w:rsidP="00261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6142D">
        <w:rPr>
          <w:rFonts w:ascii="Times New Roman" w:hAnsi="Times New Roman" w:cs="Times New Roman"/>
          <w:b/>
          <w:sz w:val="28"/>
          <w:szCs w:val="24"/>
        </w:rPr>
        <w:t xml:space="preserve"> АГАПОВСКОГО МУНИЦИПАЛЬНОГО РАЙОНА</w:t>
      </w:r>
    </w:p>
    <w:p w:rsidR="0026142D" w:rsidRPr="0026142D" w:rsidRDefault="0026142D" w:rsidP="00261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6142D">
        <w:rPr>
          <w:rFonts w:ascii="Times New Roman" w:hAnsi="Times New Roman" w:cs="Times New Roman"/>
          <w:b/>
          <w:sz w:val="28"/>
          <w:szCs w:val="24"/>
        </w:rPr>
        <w:t>ЧЕЛЯБИНСКОЙ ОБЛАСТИ</w:t>
      </w:r>
    </w:p>
    <w:p w:rsidR="0026142D" w:rsidRPr="0026142D" w:rsidRDefault="0026142D" w:rsidP="002614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6142D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26142D" w:rsidRPr="0026142D" w:rsidRDefault="0026142D" w:rsidP="0026142D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  <w:u w:val="single"/>
        </w:rPr>
      </w:pPr>
    </w:p>
    <w:p w:rsidR="0026142D" w:rsidRPr="0026142D" w:rsidRDefault="0026142D" w:rsidP="0026142D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26142D">
        <w:rPr>
          <w:rFonts w:ascii="Times New Roman" w:hAnsi="Times New Roman" w:cs="Times New Roman"/>
          <w:bCs/>
          <w:sz w:val="28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bCs/>
          <w:sz w:val="28"/>
          <w:szCs w:val="24"/>
          <w:u w:val="single"/>
        </w:rPr>
        <w:t>17</w:t>
      </w:r>
      <w:r w:rsidRPr="0026142D">
        <w:rPr>
          <w:rFonts w:ascii="Times New Roman" w:hAnsi="Times New Roman" w:cs="Times New Roman"/>
          <w:bCs/>
          <w:sz w:val="28"/>
          <w:szCs w:val="24"/>
          <w:u w:val="single"/>
        </w:rPr>
        <w:t>.0</w:t>
      </w:r>
      <w:r>
        <w:rPr>
          <w:rFonts w:ascii="Times New Roman" w:hAnsi="Times New Roman" w:cs="Times New Roman"/>
          <w:bCs/>
          <w:sz w:val="28"/>
          <w:szCs w:val="24"/>
          <w:u w:val="single"/>
        </w:rPr>
        <w:t>7</w:t>
      </w:r>
      <w:r w:rsidRPr="0026142D">
        <w:rPr>
          <w:rFonts w:ascii="Times New Roman" w:hAnsi="Times New Roman" w:cs="Times New Roman"/>
          <w:bCs/>
          <w:sz w:val="28"/>
          <w:szCs w:val="24"/>
          <w:u w:val="single"/>
        </w:rPr>
        <w:t>.2014 г.</w:t>
      </w:r>
      <w:r w:rsidRPr="0026142D"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4"/>
        </w:rPr>
        <w:t xml:space="preserve">  </w:t>
      </w:r>
      <w:r w:rsidRPr="0026142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26142D">
        <w:rPr>
          <w:rFonts w:ascii="Times New Roman" w:hAnsi="Times New Roman" w:cs="Times New Roman"/>
          <w:bCs/>
          <w:sz w:val="28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bCs/>
          <w:sz w:val="28"/>
          <w:szCs w:val="24"/>
          <w:u w:val="single"/>
        </w:rPr>
        <w:t>1114</w:t>
      </w:r>
    </w:p>
    <w:p w:rsidR="0026142D" w:rsidRPr="0026142D" w:rsidRDefault="0026142D" w:rsidP="0026142D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p w:rsidR="0026142D" w:rsidRDefault="0026142D" w:rsidP="0026142D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proofErr w:type="gramStart"/>
      <w:r w:rsidRPr="0026142D">
        <w:rPr>
          <w:rFonts w:ascii="Times New Roman" w:hAnsi="Times New Roman" w:cs="Times New Roman"/>
          <w:bCs/>
          <w:szCs w:val="24"/>
        </w:rPr>
        <w:t>с</w:t>
      </w:r>
      <w:proofErr w:type="gramEnd"/>
      <w:r w:rsidRPr="0026142D">
        <w:rPr>
          <w:rFonts w:ascii="Times New Roman" w:hAnsi="Times New Roman" w:cs="Times New Roman"/>
          <w:bCs/>
          <w:szCs w:val="24"/>
        </w:rPr>
        <w:t>. Агаповка</w:t>
      </w:r>
    </w:p>
    <w:p w:rsidR="0026142D" w:rsidRPr="0026142D" w:rsidRDefault="0026142D" w:rsidP="0026142D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p w:rsidR="00D03698" w:rsidRDefault="0026142D" w:rsidP="00261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42D">
        <w:rPr>
          <w:rFonts w:ascii="Times New Roman" w:hAnsi="Times New Roman" w:cs="Times New Roman"/>
          <w:sz w:val="28"/>
          <w:szCs w:val="28"/>
        </w:rPr>
        <w:t xml:space="preserve">О Программе противодействия коррупции </w:t>
      </w:r>
    </w:p>
    <w:p w:rsidR="0026142D" w:rsidRPr="0026142D" w:rsidRDefault="0026142D" w:rsidP="00261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42D">
        <w:rPr>
          <w:rFonts w:ascii="Times New Roman" w:hAnsi="Times New Roman" w:cs="Times New Roman"/>
          <w:sz w:val="28"/>
          <w:szCs w:val="28"/>
        </w:rPr>
        <w:t>в  Агаповском муниципальном районе</w:t>
      </w:r>
    </w:p>
    <w:p w:rsidR="0026142D" w:rsidRPr="0026142D" w:rsidRDefault="0026142D" w:rsidP="00261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42D">
        <w:rPr>
          <w:rFonts w:ascii="Times New Roman" w:hAnsi="Times New Roman" w:cs="Times New Roman"/>
          <w:sz w:val="28"/>
          <w:szCs w:val="28"/>
        </w:rPr>
        <w:t>на 2014-2016 годы</w:t>
      </w:r>
    </w:p>
    <w:p w:rsidR="0026142D" w:rsidRPr="0026142D" w:rsidRDefault="0026142D" w:rsidP="00261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4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142D" w:rsidRPr="0026142D" w:rsidRDefault="0026142D" w:rsidP="002614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42D">
        <w:rPr>
          <w:rFonts w:ascii="Times New Roman" w:hAnsi="Times New Roman" w:cs="Times New Roman"/>
          <w:sz w:val="28"/>
          <w:szCs w:val="28"/>
        </w:rPr>
        <w:t xml:space="preserve"> </w:t>
      </w:r>
      <w:r w:rsidRPr="0026142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6142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2D">
        <w:rPr>
          <w:rFonts w:ascii="Times New Roman" w:hAnsi="Times New Roman" w:cs="Times New Roman"/>
          <w:sz w:val="28"/>
          <w:szCs w:val="28"/>
        </w:rPr>
        <w:t>г. № 273-ФЗ                    «О противодействии коррупции», Федеральным законом от 02.03.2007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2D">
        <w:rPr>
          <w:rFonts w:ascii="Times New Roman" w:hAnsi="Times New Roman" w:cs="Times New Roman"/>
          <w:sz w:val="28"/>
          <w:szCs w:val="28"/>
        </w:rPr>
        <w:t xml:space="preserve">г.                  № 25-ФЗ «О муниципальной службе в Российской Федерации», Указом Президента Российской Федерации от 01.07.2010г. № 821 «О комиссиях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6142D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интересов», постановлением Губернатора Челябинской области от 25.08.2010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2D">
        <w:rPr>
          <w:rFonts w:ascii="Times New Roman" w:hAnsi="Times New Roman" w:cs="Times New Roman"/>
          <w:sz w:val="28"/>
          <w:szCs w:val="28"/>
        </w:rPr>
        <w:t>г. № 246                  «О комиссиях по соблюдению требований</w:t>
      </w:r>
      <w:proofErr w:type="gramEnd"/>
      <w:r w:rsidRPr="0026142D">
        <w:rPr>
          <w:rFonts w:ascii="Times New Roman" w:hAnsi="Times New Roman" w:cs="Times New Roman"/>
          <w:sz w:val="28"/>
          <w:szCs w:val="28"/>
        </w:rPr>
        <w:t xml:space="preserve"> к служебному поведению государственных гражданских служащих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6142D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и признании </w:t>
      </w:r>
      <w:proofErr w:type="gramStart"/>
      <w:r w:rsidRPr="0026142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6142D">
        <w:rPr>
          <w:rFonts w:ascii="Times New Roman" w:hAnsi="Times New Roman" w:cs="Times New Roman"/>
          <w:sz w:val="28"/>
          <w:szCs w:val="28"/>
        </w:rPr>
        <w:t xml:space="preserve"> силу некоторых  нормативных правовых актов»</w:t>
      </w:r>
    </w:p>
    <w:p w:rsidR="0026142D" w:rsidRPr="0026142D" w:rsidRDefault="0026142D" w:rsidP="00261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42D">
        <w:rPr>
          <w:rFonts w:ascii="Times New Roman" w:hAnsi="Times New Roman" w:cs="Times New Roman"/>
          <w:sz w:val="28"/>
          <w:szCs w:val="28"/>
        </w:rPr>
        <w:t xml:space="preserve">      администрация Агаповского муниципального района ПОСТАНОВЛЯЕТ: </w:t>
      </w:r>
    </w:p>
    <w:p w:rsidR="0026142D" w:rsidRPr="0026142D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6142D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6142D">
        <w:rPr>
          <w:rFonts w:ascii="Times New Roman" w:hAnsi="Times New Roman" w:cs="Times New Roman"/>
          <w:sz w:val="28"/>
          <w:szCs w:val="28"/>
        </w:rPr>
        <w:t xml:space="preserve">в администрации  Агаповского муниципального района на 2014-2016 годы (далее – Программа). </w:t>
      </w:r>
    </w:p>
    <w:p w:rsidR="0026142D" w:rsidRPr="0026142D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42D">
        <w:rPr>
          <w:rFonts w:ascii="Times New Roman" w:hAnsi="Times New Roman" w:cs="Times New Roman"/>
          <w:sz w:val="28"/>
          <w:szCs w:val="28"/>
        </w:rPr>
        <w:t xml:space="preserve">2.Определить </w:t>
      </w:r>
      <w:proofErr w:type="spellStart"/>
      <w:proofErr w:type="gramStart"/>
      <w:r w:rsidRPr="0026142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26142D">
        <w:rPr>
          <w:rFonts w:ascii="Times New Roman" w:hAnsi="Times New Roman" w:cs="Times New Roman"/>
          <w:sz w:val="28"/>
          <w:szCs w:val="28"/>
        </w:rPr>
        <w:t>труктурным</w:t>
      </w:r>
      <w:proofErr w:type="spellEnd"/>
      <w:r w:rsidRPr="0026142D">
        <w:rPr>
          <w:rFonts w:ascii="Times New Roman" w:hAnsi="Times New Roman" w:cs="Times New Roman"/>
          <w:sz w:val="28"/>
          <w:szCs w:val="28"/>
        </w:rPr>
        <w:t xml:space="preserve"> подразделением администрации Агаповского муниципального района, уполномоченным по реализации </w:t>
      </w:r>
      <w:proofErr w:type="spellStart"/>
      <w:r w:rsidRPr="0026142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6142D">
        <w:rPr>
          <w:rFonts w:ascii="Times New Roman" w:hAnsi="Times New Roman" w:cs="Times New Roman"/>
          <w:sz w:val="28"/>
          <w:szCs w:val="28"/>
        </w:rPr>
        <w:t xml:space="preserve"> политики в администрации Агаповского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142D">
        <w:rPr>
          <w:rFonts w:ascii="Times New Roman" w:hAnsi="Times New Roman" w:cs="Times New Roman"/>
          <w:sz w:val="28"/>
          <w:szCs w:val="28"/>
        </w:rPr>
        <w:t xml:space="preserve">    отдел по делам ГО и ЧС администрации района. </w:t>
      </w:r>
    </w:p>
    <w:p w:rsidR="0026142D" w:rsidRPr="0026142D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6142D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6142D">
        <w:rPr>
          <w:rFonts w:ascii="Times New Roman" w:hAnsi="Times New Roman" w:cs="Times New Roman"/>
          <w:sz w:val="28"/>
          <w:szCs w:val="28"/>
        </w:rPr>
        <w:t xml:space="preserve">на первого заместителя главы  района по общим вопросам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142D">
        <w:rPr>
          <w:rFonts w:ascii="Times New Roman" w:hAnsi="Times New Roman" w:cs="Times New Roman"/>
          <w:sz w:val="28"/>
          <w:szCs w:val="28"/>
        </w:rPr>
        <w:t>Скрыльникову О.Г.</w:t>
      </w:r>
    </w:p>
    <w:p w:rsidR="0026142D" w:rsidRPr="0026142D" w:rsidRDefault="0026142D" w:rsidP="00261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42D" w:rsidRPr="0026142D" w:rsidRDefault="0026142D" w:rsidP="00261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42D" w:rsidRPr="0026142D" w:rsidRDefault="0026142D" w:rsidP="002614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42D" w:rsidRPr="0026142D" w:rsidRDefault="0026142D" w:rsidP="00261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42D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26142D">
        <w:rPr>
          <w:rFonts w:ascii="Times New Roman" w:hAnsi="Times New Roman" w:cs="Times New Roman"/>
          <w:sz w:val="28"/>
          <w:szCs w:val="28"/>
        </w:rPr>
        <w:tab/>
      </w:r>
      <w:r w:rsidRPr="0026142D">
        <w:rPr>
          <w:rFonts w:ascii="Times New Roman" w:hAnsi="Times New Roman" w:cs="Times New Roman"/>
          <w:sz w:val="28"/>
          <w:szCs w:val="28"/>
        </w:rPr>
        <w:tab/>
      </w:r>
      <w:r w:rsidRPr="0026142D">
        <w:rPr>
          <w:rFonts w:ascii="Times New Roman" w:hAnsi="Times New Roman" w:cs="Times New Roman"/>
          <w:sz w:val="28"/>
          <w:szCs w:val="28"/>
        </w:rPr>
        <w:tab/>
      </w:r>
      <w:r w:rsidRPr="0026142D">
        <w:rPr>
          <w:rFonts w:ascii="Times New Roman" w:hAnsi="Times New Roman" w:cs="Times New Roman"/>
          <w:sz w:val="28"/>
          <w:szCs w:val="28"/>
        </w:rPr>
        <w:tab/>
      </w:r>
      <w:r w:rsidRPr="0026142D">
        <w:rPr>
          <w:rFonts w:ascii="Times New Roman" w:hAnsi="Times New Roman" w:cs="Times New Roman"/>
          <w:sz w:val="28"/>
          <w:szCs w:val="28"/>
        </w:rPr>
        <w:tab/>
      </w:r>
      <w:r w:rsidRPr="0026142D">
        <w:rPr>
          <w:rFonts w:ascii="Times New Roman" w:hAnsi="Times New Roman" w:cs="Times New Roman"/>
          <w:sz w:val="28"/>
          <w:szCs w:val="28"/>
        </w:rPr>
        <w:tab/>
      </w:r>
      <w:r w:rsidRPr="0026142D">
        <w:rPr>
          <w:rFonts w:ascii="Times New Roman" w:hAnsi="Times New Roman" w:cs="Times New Roman"/>
          <w:sz w:val="28"/>
          <w:szCs w:val="28"/>
        </w:rPr>
        <w:tab/>
      </w:r>
      <w:r w:rsidRPr="002614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6142D">
        <w:rPr>
          <w:rFonts w:ascii="Times New Roman" w:hAnsi="Times New Roman" w:cs="Times New Roman"/>
          <w:sz w:val="28"/>
          <w:szCs w:val="28"/>
        </w:rPr>
        <w:t>А.Н.Домбаев</w:t>
      </w:r>
      <w:proofErr w:type="spellEnd"/>
    </w:p>
    <w:p w:rsidR="0026142D" w:rsidRPr="0026142D" w:rsidRDefault="0026142D" w:rsidP="00261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42D" w:rsidRPr="00FC714C" w:rsidRDefault="0026142D" w:rsidP="0026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Pr="00FC714C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26142D" w:rsidRPr="00FC714C" w:rsidRDefault="0026142D" w:rsidP="002614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6142D" w:rsidRPr="00FC714C" w:rsidRDefault="0026142D" w:rsidP="002614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 xml:space="preserve">Агаповского муниципального района </w:t>
      </w:r>
    </w:p>
    <w:p w:rsidR="0026142D" w:rsidRPr="00FC714C" w:rsidRDefault="0026142D" w:rsidP="002614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17.07.</w:t>
      </w:r>
      <w:r w:rsidRPr="00FC714C">
        <w:rPr>
          <w:rFonts w:ascii="Times New Roman" w:hAnsi="Times New Roman" w:cs="Times New Roman"/>
          <w:sz w:val="24"/>
          <w:szCs w:val="24"/>
        </w:rPr>
        <w:t xml:space="preserve"> 2014 </w:t>
      </w:r>
      <w:r>
        <w:rPr>
          <w:rFonts w:ascii="Times New Roman" w:hAnsi="Times New Roman" w:cs="Times New Roman"/>
          <w:sz w:val="24"/>
          <w:szCs w:val="24"/>
        </w:rPr>
        <w:t>г. № 1114</w:t>
      </w:r>
      <w:r w:rsidRPr="00FC7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42D" w:rsidRPr="00FC714C" w:rsidRDefault="0026142D" w:rsidP="0026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42D" w:rsidRPr="00FC714C" w:rsidRDefault="0026142D" w:rsidP="00261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>ПРОГРАММА</w:t>
      </w:r>
    </w:p>
    <w:p w:rsidR="0026142D" w:rsidRPr="00FC714C" w:rsidRDefault="0026142D" w:rsidP="00261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>противодействия коррупции в   Агаповском  муниципальном районе</w:t>
      </w:r>
    </w:p>
    <w:p w:rsidR="0026142D" w:rsidRPr="00FC714C" w:rsidRDefault="0026142D" w:rsidP="00261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 xml:space="preserve">  на 2014-2016 годы</w:t>
      </w:r>
    </w:p>
    <w:p w:rsidR="0026142D" w:rsidRPr="00FC714C" w:rsidRDefault="0026142D" w:rsidP="0026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42D" w:rsidRPr="00FC714C" w:rsidRDefault="0026142D" w:rsidP="0026142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>1.1. Программа противодействия коррупции в   Агаповском муниципальном районе   на 2014-2016 годы (далее – Программа) разработана на основании:</w:t>
      </w:r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14C">
        <w:rPr>
          <w:rFonts w:ascii="Times New Roman" w:hAnsi="Times New Roman" w:cs="Times New Roman"/>
          <w:sz w:val="24"/>
          <w:szCs w:val="24"/>
        </w:rPr>
        <w:t>Федерального закона от 25.12.2008 г. № 273-ФЗ «О противодействии коррупции», Федеральным законом от 02.03.2007г. № 25-ФЗ «О муниципальной службе в Российской Федерации», Указом Президента Российской Федерации от 01.07.2010г. № 821 «О комиссиях по соблюдению требований к служебному поведению федеральных государственных служащих и урегулированию конфликта интересов», в соответствии с Национальным планом противодействия коррупции на 2014-2015 годы, утвержденного Указом Президента РФ от 11.04.2014</w:t>
      </w:r>
      <w:proofErr w:type="gramEnd"/>
      <w:r w:rsidRPr="00FC714C">
        <w:rPr>
          <w:rFonts w:ascii="Times New Roman" w:hAnsi="Times New Roman" w:cs="Times New Roman"/>
          <w:sz w:val="24"/>
          <w:szCs w:val="24"/>
        </w:rPr>
        <w:t>г. № 226.</w:t>
      </w:r>
    </w:p>
    <w:p w:rsidR="0026142D" w:rsidRPr="00FC714C" w:rsidRDefault="0026142D" w:rsidP="0026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142D" w:rsidRPr="00FC714C" w:rsidRDefault="0026142D" w:rsidP="0026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42D" w:rsidRPr="00FC714C" w:rsidRDefault="0026142D" w:rsidP="00261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 xml:space="preserve">2. Цели и задачи Программы </w:t>
      </w:r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>2.1. Целями Программы являются:</w:t>
      </w:r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 xml:space="preserve">- реализация </w:t>
      </w:r>
      <w:proofErr w:type="spellStart"/>
      <w:r w:rsidRPr="00FC714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C714C">
        <w:rPr>
          <w:rFonts w:ascii="Times New Roman" w:hAnsi="Times New Roman" w:cs="Times New Roman"/>
          <w:sz w:val="24"/>
          <w:szCs w:val="24"/>
        </w:rPr>
        <w:t xml:space="preserve"> политики в Агаповском  муниципальном  районе;</w:t>
      </w:r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>- обеспечение выполнения Плана противодействия коррупции в  Агаповском муниципальном районе на 2014-2016  годы (далее – План на 2014-2016 годы) в рамках компетенции администрации;</w:t>
      </w:r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>- выявление и устранение причин и условий проявлений коррупции в районе;</w:t>
      </w:r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>- обеспечение защиты прав и законных интересов граждан,  от негативных процессов и явлений, связанных с коррупцией, укрепление доверия граждан к деятельности района.</w:t>
      </w:r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>2.2. Для достижения указанных целей требуется решение следующих задач:</w:t>
      </w:r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>- предупреждение коррупционных правонарушений, минимизация и (или) ликвидация их последствий;</w:t>
      </w:r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spellStart"/>
      <w:r w:rsidRPr="00FC714C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FC714C">
        <w:rPr>
          <w:rFonts w:ascii="Times New Roman" w:hAnsi="Times New Roman" w:cs="Times New Roman"/>
          <w:sz w:val="24"/>
          <w:szCs w:val="24"/>
        </w:rPr>
        <w:t xml:space="preserve"> сознания муниципальных служащих,   лиц замещающих должности муниципальной службы   в  Агаповском муниципальном районе  (далее – муниципальные служащие) и работников администрации;</w:t>
      </w:r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>- обеспечение неотвратимости ответственности за совершение коррупционных правонарушений;</w:t>
      </w:r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>- оптимизация и конкретизация полномочий района и ее должностных лиц;</w:t>
      </w:r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>- повышение эффективности муниципального управления, качества и доступности предоставляемых районом  муниципальных услуг;</w:t>
      </w:r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 xml:space="preserve">- мониторинг </w:t>
      </w:r>
      <w:proofErr w:type="spellStart"/>
      <w:r w:rsidRPr="00FC714C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FC714C">
        <w:rPr>
          <w:rFonts w:ascii="Times New Roman" w:hAnsi="Times New Roman" w:cs="Times New Roman"/>
          <w:sz w:val="24"/>
          <w:szCs w:val="24"/>
        </w:rPr>
        <w:t xml:space="preserve"> факторов и эффективности реализации мер </w:t>
      </w:r>
      <w:proofErr w:type="spellStart"/>
      <w:r w:rsidRPr="00FC714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C714C">
        <w:rPr>
          <w:rFonts w:ascii="Times New Roman" w:hAnsi="Times New Roman" w:cs="Times New Roman"/>
          <w:sz w:val="24"/>
          <w:szCs w:val="24"/>
        </w:rPr>
        <w:t xml:space="preserve"> политики в районе;</w:t>
      </w:r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>- содействие реализации прав граждан и организаций на доступ к информации о деятельности района.</w:t>
      </w:r>
    </w:p>
    <w:p w:rsidR="0026142D" w:rsidRPr="00FC714C" w:rsidRDefault="0026142D" w:rsidP="0026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42D" w:rsidRPr="00FC714C" w:rsidRDefault="0026142D" w:rsidP="0026142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 xml:space="preserve">3. Ресурсное обеспечение Программы </w:t>
      </w:r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FC714C">
        <w:rPr>
          <w:rFonts w:ascii="Times New Roman" w:hAnsi="Times New Roman" w:cs="Times New Roman"/>
          <w:sz w:val="24"/>
          <w:szCs w:val="24"/>
        </w:rPr>
        <w:t>Финансирование мероприятий Программы производится в пределах ассигнований на текущее содержание администрации Агаповского муниципального района без дополнительного выделения средств из бюджета Агаповского муниципального района.</w:t>
      </w:r>
    </w:p>
    <w:p w:rsidR="0026142D" w:rsidRPr="00FC714C" w:rsidRDefault="0026142D" w:rsidP="0026142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714C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</w:p>
    <w:p w:rsidR="0026142D" w:rsidRPr="00FC714C" w:rsidRDefault="0026142D" w:rsidP="0026142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 xml:space="preserve">4. Система управления и </w:t>
      </w:r>
      <w:proofErr w:type="gramStart"/>
      <w:r w:rsidRPr="00FC71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714C">
        <w:rPr>
          <w:rFonts w:ascii="Times New Roman" w:hAnsi="Times New Roman" w:cs="Times New Roman"/>
          <w:sz w:val="24"/>
          <w:szCs w:val="24"/>
        </w:rPr>
        <w:t xml:space="preserve"> реализацией Программы </w:t>
      </w:r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proofErr w:type="gramStart"/>
      <w:r w:rsidRPr="00FC71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714C">
        <w:rPr>
          <w:rFonts w:ascii="Times New Roman" w:hAnsi="Times New Roman" w:cs="Times New Roman"/>
          <w:sz w:val="24"/>
          <w:szCs w:val="24"/>
        </w:rPr>
        <w:t xml:space="preserve"> выполнением Программы в структурных подразделениях осуществляет глава района.</w:t>
      </w:r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>Организацию и обеспечение выполнения мероприятий Программы осуществляет    отдел по делам ГО и ЧС администрации района;</w:t>
      </w:r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>4.2. При организации выполнения Программы должностные лица   обязаны:</w:t>
      </w:r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>а) соблюдать законодательство Российской Федерации, права и законные интересы граждан, должностных лиц и организаций;</w:t>
      </w:r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>б) не разглашать сведения, составляющие охраняемую законом тайну, а также информацию, позволяющую установить ставшие им известными персональные данные;</w:t>
      </w:r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>в) информировать главу района и первого заместителя главы района о ходе и результатах выполнения Программы и при необходимости вносить предложения по совершенствованию работы;</w:t>
      </w:r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>г) исполнять иные должностные обязанности в соответствии с действующим законодательством и должностным регламентом (должностной инструкцией).</w:t>
      </w:r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>Должностные лица администрации  района за неисполнение или ненадлежащее исполнение возложенных на них обязанностей по выполнению Программы, несут ответственность, установленную законодательством Российской Федерации.</w:t>
      </w:r>
    </w:p>
    <w:p w:rsidR="0026142D" w:rsidRPr="00FC714C" w:rsidRDefault="0026142D" w:rsidP="0026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42D" w:rsidRPr="00FC714C" w:rsidRDefault="0026142D" w:rsidP="0026142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 xml:space="preserve">5. Обеспечение выполнения Программы </w:t>
      </w:r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>5.1. Для реализации Программы:</w:t>
      </w:r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 xml:space="preserve">- издаются правовые акты администрации Агаповского муниципального района в пределах своей компетенции по вопросам противодействия коррупции   и реализации </w:t>
      </w:r>
      <w:proofErr w:type="spellStart"/>
      <w:r w:rsidRPr="00FC714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C714C">
        <w:rPr>
          <w:rFonts w:ascii="Times New Roman" w:hAnsi="Times New Roman" w:cs="Times New Roman"/>
          <w:sz w:val="24"/>
          <w:szCs w:val="24"/>
        </w:rPr>
        <w:t xml:space="preserve"> политики;</w:t>
      </w:r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 xml:space="preserve"> - осуществляются меры по противодействию коррупции при прохождении муниципальной службы в районе, предусмотренные действующим законодательством;</w:t>
      </w:r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 xml:space="preserve">- организуется проведение независимой </w:t>
      </w:r>
      <w:proofErr w:type="spellStart"/>
      <w:r w:rsidRPr="00FC714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C714C">
        <w:rPr>
          <w:rFonts w:ascii="Times New Roman" w:hAnsi="Times New Roman" w:cs="Times New Roman"/>
          <w:sz w:val="24"/>
          <w:szCs w:val="24"/>
        </w:rPr>
        <w:t xml:space="preserve"> экспертизы проектов нормативных правовых актов, разрабатываемых администрацией района, и проводится </w:t>
      </w:r>
      <w:proofErr w:type="spellStart"/>
      <w:r w:rsidRPr="00FC714C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FC714C">
        <w:rPr>
          <w:rFonts w:ascii="Times New Roman" w:hAnsi="Times New Roman" w:cs="Times New Roman"/>
          <w:sz w:val="24"/>
          <w:szCs w:val="24"/>
        </w:rPr>
        <w:t xml:space="preserve"> экспертиза проектов нормативных правовых актов;</w:t>
      </w:r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 xml:space="preserve">- проводятся совместные мероприятия, обмен информацией и иные формы взаимодействия с муниципальными органами, общественными объединениями и организациями, а также должностными лицами по вопросам противодействия коррупции   и реализации </w:t>
      </w:r>
      <w:proofErr w:type="spellStart"/>
      <w:r w:rsidRPr="00FC714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C714C">
        <w:rPr>
          <w:rFonts w:ascii="Times New Roman" w:hAnsi="Times New Roman" w:cs="Times New Roman"/>
          <w:sz w:val="24"/>
          <w:szCs w:val="24"/>
        </w:rPr>
        <w:t xml:space="preserve"> политики;</w:t>
      </w:r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14C">
        <w:rPr>
          <w:rFonts w:ascii="Times New Roman" w:hAnsi="Times New Roman" w:cs="Times New Roman"/>
          <w:sz w:val="24"/>
          <w:szCs w:val="24"/>
        </w:rPr>
        <w:t xml:space="preserve">- разрабатываются и утверждаются методические материалы и рекомендации, а также осуществляются организационно-методическое обеспечение деятельности муниципальных учреждений, находящихся в ведении администрации района, и структурных подразделений администрации района по вопросам реализации </w:t>
      </w:r>
      <w:proofErr w:type="spellStart"/>
      <w:r w:rsidRPr="00FC714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C714C">
        <w:rPr>
          <w:rFonts w:ascii="Times New Roman" w:hAnsi="Times New Roman" w:cs="Times New Roman"/>
          <w:sz w:val="24"/>
          <w:szCs w:val="24"/>
        </w:rPr>
        <w:t xml:space="preserve"> политики в, отнесенным к компетенции администрации района;</w:t>
      </w:r>
      <w:proofErr w:type="gramEnd"/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 xml:space="preserve">- координируется и контролируется деятельность муниципальных учреждений    по вопросам реализации </w:t>
      </w:r>
      <w:proofErr w:type="spellStart"/>
      <w:r w:rsidRPr="00FC714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C714C">
        <w:rPr>
          <w:rFonts w:ascii="Times New Roman" w:hAnsi="Times New Roman" w:cs="Times New Roman"/>
          <w:sz w:val="24"/>
          <w:szCs w:val="24"/>
        </w:rPr>
        <w:t xml:space="preserve"> политики;</w:t>
      </w:r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 xml:space="preserve">- проводятся совещания, конференции, семинары по вопросам противодействия коррупции   и реализации </w:t>
      </w:r>
      <w:proofErr w:type="spellStart"/>
      <w:r w:rsidRPr="00FC714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C714C">
        <w:rPr>
          <w:rFonts w:ascii="Times New Roman" w:hAnsi="Times New Roman" w:cs="Times New Roman"/>
          <w:sz w:val="24"/>
          <w:szCs w:val="24"/>
        </w:rPr>
        <w:t xml:space="preserve"> политики;  </w:t>
      </w:r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 xml:space="preserve">-  создаются рабочие группы, комиссии и советы по вопросам противодействия коррупции и реализации </w:t>
      </w:r>
      <w:proofErr w:type="spellStart"/>
      <w:r w:rsidRPr="00FC714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C714C">
        <w:rPr>
          <w:rFonts w:ascii="Times New Roman" w:hAnsi="Times New Roman" w:cs="Times New Roman"/>
          <w:sz w:val="24"/>
          <w:szCs w:val="24"/>
        </w:rPr>
        <w:t xml:space="preserve"> политики,  обеспечивается их деятельность;</w:t>
      </w:r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рассматриваются обращения граждан и организаций, содержащие сведения о коррупции;</w:t>
      </w:r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 xml:space="preserve">- осуществляется подготовка информационных, информационно-аналитических и справочных материалов по вопросам противодействия коррупции и реализации </w:t>
      </w:r>
      <w:proofErr w:type="spellStart"/>
      <w:r w:rsidRPr="00FC714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C714C">
        <w:rPr>
          <w:rFonts w:ascii="Times New Roman" w:hAnsi="Times New Roman" w:cs="Times New Roman"/>
          <w:sz w:val="24"/>
          <w:szCs w:val="24"/>
        </w:rPr>
        <w:t xml:space="preserve"> политики;</w:t>
      </w:r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lastRenderedPageBreak/>
        <w:t xml:space="preserve">-  в соответствии с действующим законодательством предоставляется информация о деятельности в сфере противодействия коррупции в районе и реализации </w:t>
      </w:r>
      <w:proofErr w:type="spellStart"/>
      <w:r w:rsidRPr="00FC714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C714C">
        <w:rPr>
          <w:rFonts w:ascii="Times New Roman" w:hAnsi="Times New Roman" w:cs="Times New Roman"/>
          <w:sz w:val="24"/>
          <w:szCs w:val="24"/>
        </w:rPr>
        <w:t xml:space="preserve"> политики. </w:t>
      </w:r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5.2.</w:t>
      </w:r>
      <w:r w:rsidRPr="00FC714C">
        <w:rPr>
          <w:rFonts w:ascii="Times New Roman" w:hAnsi="Times New Roman" w:cs="Times New Roman"/>
          <w:sz w:val="24"/>
          <w:szCs w:val="24"/>
        </w:rPr>
        <w:t>Меры (мероприятия) по противодействию коррупции при прохождении муниципальной службы, предусмотренные законодательством Российской Федерации, реализуются в соответствии с федеральными законами, указами Президента Российской Федерации,  постановлениями Губернатора Челябинской области, постановлениями и распоряжениями Правительства Челябинской области, правовыми актами администрации Агаповского муниципального района.</w:t>
      </w:r>
      <w:proofErr w:type="gramEnd"/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FC714C">
        <w:rPr>
          <w:rFonts w:ascii="Times New Roman" w:hAnsi="Times New Roman" w:cs="Times New Roman"/>
          <w:sz w:val="24"/>
          <w:szCs w:val="24"/>
        </w:rPr>
        <w:t xml:space="preserve">Взаимодействие (проведение совместных мероприятий, обмен информацией и иные формы взаимодействия) по вопросам противодействия коррупции и реализации </w:t>
      </w:r>
      <w:proofErr w:type="spellStart"/>
      <w:r w:rsidRPr="00FC714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C714C">
        <w:rPr>
          <w:rFonts w:ascii="Times New Roman" w:hAnsi="Times New Roman" w:cs="Times New Roman"/>
          <w:sz w:val="24"/>
          <w:szCs w:val="24"/>
        </w:rPr>
        <w:t xml:space="preserve"> политики   осуществляется </w:t>
      </w:r>
      <w:proofErr w:type="gramStart"/>
      <w:r w:rsidRPr="00FC71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714C">
        <w:rPr>
          <w:rFonts w:ascii="Times New Roman" w:hAnsi="Times New Roman" w:cs="Times New Roman"/>
          <w:sz w:val="24"/>
          <w:szCs w:val="24"/>
        </w:rPr>
        <w:t>:</w:t>
      </w:r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>- отделом по делам ГО и ЧС администрации района, обеспечивающим координацию деятельности по реализации Плана на 2014-2016 годы;</w:t>
      </w:r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 xml:space="preserve">- другими структурными подразделениями администрации Агаповского муниципального района. </w:t>
      </w:r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42D" w:rsidRPr="00FC714C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42D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42D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42D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42D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42D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42D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42D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42D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42D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42D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42D" w:rsidRDefault="0026142D" w:rsidP="0026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42D" w:rsidRDefault="0026142D" w:rsidP="002614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142D" w:rsidRDefault="0026142D" w:rsidP="002614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142D" w:rsidRDefault="0026142D" w:rsidP="002614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142D" w:rsidRDefault="0026142D" w:rsidP="002614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142D" w:rsidRDefault="0026142D" w:rsidP="002614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142D" w:rsidRDefault="0026142D" w:rsidP="002614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142D" w:rsidRDefault="0026142D" w:rsidP="002614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142D" w:rsidRDefault="0026142D" w:rsidP="002614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142D" w:rsidRDefault="0026142D" w:rsidP="002614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142D" w:rsidRDefault="0026142D" w:rsidP="002614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142D" w:rsidRDefault="0026142D" w:rsidP="002614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142D" w:rsidRDefault="0026142D" w:rsidP="002614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142D" w:rsidRDefault="0026142D" w:rsidP="002614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142D" w:rsidRDefault="0026142D" w:rsidP="002614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142D" w:rsidRDefault="0026142D" w:rsidP="002614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142D" w:rsidRDefault="0026142D" w:rsidP="002614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142D" w:rsidRDefault="0026142D" w:rsidP="002614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142D" w:rsidRDefault="0026142D" w:rsidP="002614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26142D" w:rsidRDefault="0026142D" w:rsidP="002614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142D" w:rsidRDefault="0026142D" w:rsidP="002614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142D" w:rsidRPr="00084176" w:rsidRDefault="0026142D" w:rsidP="002614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41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6142D" w:rsidRPr="00084176" w:rsidRDefault="0026142D" w:rsidP="002614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176">
        <w:rPr>
          <w:rFonts w:ascii="Times New Roman" w:hAnsi="Times New Roman" w:cs="Times New Roman"/>
          <w:sz w:val="24"/>
          <w:szCs w:val="24"/>
        </w:rPr>
        <w:t>к   программе противодействия коррупции</w:t>
      </w:r>
    </w:p>
    <w:p w:rsidR="0026142D" w:rsidRPr="00084176" w:rsidRDefault="0026142D" w:rsidP="002614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176">
        <w:rPr>
          <w:rFonts w:ascii="Times New Roman" w:hAnsi="Times New Roman" w:cs="Times New Roman"/>
          <w:sz w:val="24"/>
          <w:szCs w:val="24"/>
        </w:rPr>
        <w:t>в Агаповском муниципальном районе на 2014-2016 гг.</w:t>
      </w:r>
    </w:p>
    <w:p w:rsidR="0026142D" w:rsidRPr="00084176" w:rsidRDefault="0026142D" w:rsidP="0026142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84176">
        <w:rPr>
          <w:rFonts w:ascii="Calibri" w:hAnsi="Calibri" w:cs="Calibri"/>
          <w:sz w:val="24"/>
          <w:szCs w:val="24"/>
        </w:rPr>
        <w:t xml:space="preserve"> </w:t>
      </w:r>
    </w:p>
    <w:p w:rsidR="0026142D" w:rsidRPr="00084176" w:rsidRDefault="0026142D" w:rsidP="00261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176">
        <w:rPr>
          <w:rFonts w:ascii="Times New Roman" w:hAnsi="Times New Roman" w:cs="Times New Roman"/>
          <w:sz w:val="24"/>
          <w:szCs w:val="24"/>
        </w:rPr>
        <w:t>ПЛАН</w:t>
      </w:r>
    </w:p>
    <w:p w:rsidR="0026142D" w:rsidRPr="00084176" w:rsidRDefault="0026142D" w:rsidP="00261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176">
        <w:rPr>
          <w:rFonts w:ascii="Times New Roman" w:hAnsi="Times New Roman" w:cs="Times New Roman"/>
          <w:sz w:val="24"/>
          <w:szCs w:val="24"/>
        </w:rPr>
        <w:t>мероприятий   Программы</w:t>
      </w:r>
    </w:p>
    <w:p w:rsidR="0026142D" w:rsidRPr="00084176" w:rsidRDefault="0026142D" w:rsidP="00261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176">
        <w:rPr>
          <w:rFonts w:ascii="Times New Roman" w:hAnsi="Times New Roman" w:cs="Times New Roman"/>
          <w:sz w:val="24"/>
          <w:szCs w:val="24"/>
        </w:rPr>
        <w:t>противодействия коррупции на территории</w:t>
      </w:r>
    </w:p>
    <w:p w:rsidR="0026142D" w:rsidRDefault="0026142D" w:rsidP="00261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176">
        <w:rPr>
          <w:rFonts w:ascii="Times New Roman" w:hAnsi="Times New Roman" w:cs="Times New Roman"/>
          <w:sz w:val="24"/>
          <w:szCs w:val="24"/>
        </w:rPr>
        <w:t>Агаповского муниципального района на 2014 - 2016 годы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4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0"/>
        <w:gridCol w:w="2731"/>
        <w:gridCol w:w="992"/>
        <w:gridCol w:w="1701"/>
        <w:gridCol w:w="848"/>
        <w:gridCol w:w="954"/>
        <w:gridCol w:w="864"/>
        <w:gridCol w:w="850"/>
      </w:tblGrid>
      <w:tr w:rsidR="0026142D" w:rsidRPr="00084176" w:rsidTr="00B31A16">
        <w:trPr>
          <w:trHeight w:val="72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41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41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41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   Мероприятие 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   Срок   </w:t>
            </w:r>
          </w:p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</w:t>
            </w:r>
          </w:p>
        </w:tc>
        <w:tc>
          <w:tcPr>
            <w:tcW w:w="2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       Объем        </w:t>
            </w:r>
          </w:p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  финансирования,   </w:t>
            </w:r>
          </w:p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     тыс. руб.    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6142D" w:rsidRPr="00084176" w:rsidTr="00B31A16">
        <w:trPr>
          <w:trHeight w:val="36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 2014 </w:t>
            </w:r>
          </w:p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 2015  </w:t>
            </w:r>
          </w:p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  год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42D" w:rsidRPr="00084176" w:rsidTr="00B31A16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        2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    3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   6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  7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</w:tr>
      <w:tr w:rsidR="0026142D" w:rsidRPr="00084176" w:rsidTr="00B31A16">
        <w:trPr>
          <w:trHeight w:val="4003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размещения       </w:t>
            </w:r>
          </w:p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рекламы,         </w:t>
            </w:r>
          </w:p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направленной на  </w:t>
            </w:r>
          </w:p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084176">
              <w:rPr>
                <w:rFonts w:ascii="Times New Roman" w:hAnsi="Times New Roman" w:cs="Times New Roman"/>
                <w:sz w:val="24"/>
                <w:szCs w:val="24"/>
              </w:rPr>
              <w:t>отрицательного</w:t>
            </w:r>
            <w:proofErr w:type="gramEnd"/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>образа как взяткополучателя,</w:t>
            </w:r>
          </w:p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так и взяткодателя.    </w:t>
            </w:r>
          </w:p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1 щитовая       </w:t>
            </w:r>
          </w:p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(баннер) 3 </w:t>
            </w:r>
            <w:proofErr w:type="spellStart"/>
            <w:r w:rsidRPr="000841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 6  м.  </w:t>
            </w:r>
          </w:p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Монтаж и         </w:t>
            </w:r>
          </w:p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– 5000 руб. </w:t>
            </w:r>
          </w:p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  2014 -  </w:t>
            </w:r>
          </w:p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делам ГО и ЧС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  7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42D" w:rsidRPr="00084176" w:rsidTr="00B31A16">
        <w:trPr>
          <w:trHeight w:val="2445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gramStart"/>
            <w:r w:rsidRPr="00084176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полос, сюжетов и </w:t>
            </w:r>
          </w:p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видеороликов     </w:t>
            </w:r>
          </w:p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17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</w:p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</w:t>
            </w:r>
            <w:proofErr w:type="gramStart"/>
            <w:r w:rsidRPr="000841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>новостных</w:t>
            </w:r>
          </w:p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176">
              <w:rPr>
                <w:rFonts w:ascii="Times New Roman" w:hAnsi="Times New Roman" w:cs="Times New Roman"/>
                <w:sz w:val="24"/>
                <w:szCs w:val="24"/>
              </w:rPr>
              <w:t>телепрограммах</w:t>
            </w:r>
            <w:proofErr w:type="gramEnd"/>
            <w:r w:rsidRPr="000841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на интернет-     </w:t>
            </w:r>
          </w:p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сайтах, </w:t>
            </w:r>
            <w:proofErr w:type="gramStart"/>
            <w:r w:rsidRPr="000841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печатных </w:t>
            </w:r>
            <w:proofErr w:type="gramStart"/>
            <w:r w:rsidRPr="00084176">
              <w:rPr>
                <w:rFonts w:ascii="Times New Roman" w:hAnsi="Times New Roman" w:cs="Times New Roman"/>
                <w:sz w:val="24"/>
                <w:szCs w:val="24"/>
              </w:rPr>
              <w:t>изданиях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>0 000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  2014 -  </w:t>
            </w:r>
          </w:p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администрации района, АНО «Редакция газеты «Звезда»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42D" w:rsidRPr="00084176" w:rsidTr="00B31A16">
        <w:trPr>
          <w:trHeight w:val="1500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4176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по программам</w:t>
            </w:r>
            <w:proofErr w:type="gramEnd"/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17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администрации района, отдел по делам ГО и ЧС администрации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42D" w:rsidRPr="00084176" w:rsidTr="00B31A16">
        <w:trPr>
          <w:tblCellSpacing w:w="5" w:type="nil"/>
        </w:trPr>
        <w:tc>
          <w:tcPr>
            <w:tcW w:w="59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годам финансирования          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 18,5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 20,0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 22,0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42D" w:rsidRPr="00084176" w:rsidTr="00B31A16">
        <w:trPr>
          <w:tblCellSpacing w:w="5" w:type="nil"/>
        </w:trPr>
        <w:tc>
          <w:tcPr>
            <w:tcW w:w="59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Итого общий объем финансирования по Программе </w:t>
            </w:r>
          </w:p>
        </w:tc>
        <w:tc>
          <w:tcPr>
            <w:tcW w:w="266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76">
              <w:rPr>
                <w:rFonts w:ascii="Times New Roman" w:hAnsi="Times New Roman" w:cs="Times New Roman"/>
                <w:sz w:val="24"/>
                <w:szCs w:val="24"/>
              </w:rPr>
              <w:t xml:space="preserve">           60,5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D" w:rsidRPr="00084176" w:rsidRDefault="0026142D" w:rsidP="00B3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47C" w:rsidRDefault="00DC047C" w:rsidP="0026142D">
      <w:pPr>
        <w:spacing w:after="0"/>
      </w:pPr>
    </w:p>
    <w:sectPr w:rsidR="00DC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42D"/>
    <w:rsid w:val="0026142D"/>
    <w:rsid w:val="00D03698"/>
    <w:rsid w:val="00DC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1522</Words>
  <Characters>8677</Characters>
  <Application>Microsoft Office Word</Application>
  <DocSecurity>0</DocSecurity>
  <Lines>72</Lines>
  <Paragraphs>20</Paragraphs>
  <ScaleCrop>false</ScaleCrop>
  <Company>Администрация</Company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4</cp:revision>
  <dcterms:created xsi:type="dcterms:W3CDTF">2014-07-17T03:22:00Z</dcterms:created>
  <dcterms:modified xsi:type="dcterms:W3CDTF">2014-07-17T03:30:00Z</dcterms:modified>
</cp:coreProperties>
</file>