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02" w:rsidRDefault="00713E4D" w:rsidP="002E4D02">
      <w:pPr>
        <w:tabs>
          <w:tab w:val="left" w:pos="709"/>
        </w:tabs>
        <w:spacing w:after="0" w:line="240" w:lineRule="auto"/>
        <w:ind w:right="-7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13E4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9pt;margin-top:-34.95pt;width:72.25pt;height:92.1pt;z-index:251660288;visibility:visible;mso-wrap-edited:f">
            <v:imagedata r:id="rId5" o:title=""/>
            <w10:wrap type="topAndBottom"/>
          </v:shape>
          <o:OLEObject Type="Embed" ProgID="Word.Picture.8" ShapeID="_x0000_s1026" DrawAspect="Content" ObjectID="_1488970833" r:id="rId6"/>
        </w:pict>
      </w:r>
      <w:r w:rsidR="002E4D0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E4D02" w:rsidRDefault="002E4D02" w:rsidP="002E4D0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АГАПОВСКОГО МУНИЦИПАЛЬНОГО РАЙОНА</w:t>
      </w:r>
    </w:p>
    <w:p w:rsidR="002E4D02" w:rsidRDefault="002E4D02" w:rsidP="002E4D0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2E4D02" w:rsidRDefault="002E4D02" w:rsidP="002E4D02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E4D02" w:rsidRPr="0030358B" w:rsidRDefault="002E4D02" w:rsidP="002E4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D02" w:rsidRDefault="002E4D02" w:rsidP="002E4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 26</w:t>
      </w:r>
      <w:r w:rsidRPr="0030358B">
        <w:rPr>
          <w:rFonts w:ascii="Times New Roman" w:hAnsi="Times New Roman"/>
          <w:sz w:val="28"/>
          <w:szCs w:val="28"/>
          <w:u w:val="single"/>
        </w:rPr>
        <w:t>.03. 2015г.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№ 393</w:t>
      </w:r>
    </w:p>
    <w:p w:rsidR="002E4D02" w:rsidRPr="0030358B" w:rsidRDefault="002E4D02" w:rsidP="002E4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2E4D02" w:rsidRPr="0030358B" w:rsidRDefault="002E4D02" w:rsidP="002E4D02">
      <w:pPr>
        <w:widowControl w:val="0"/>
        <w:tabs>
          <w:tab w:val="left" w:pos="40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30358B">
        <w:rPr>
          <w:rFonts w:ascii="Times New Roman" w:hAnsi="Times New Roman"/>
          <w:bCs/>
        </w:rPr>
        <w:t>с</w:t>
      </w:r>
      <w:proofErr w:type="gramStart"/>
      <w:r w:rsidRPr="0030358B">
        <w:rPr>
          <w:rFonts w:ascii="Times New Roman" w:hAnsi="Times New Roman"/>
          <w:bCs/>
        </w:rPr>
        <w:t>.А</w:t>
      </w:r>
      <w:proofErr w:type="gramEnd"/>
      <w:r w:rsidRPr="0030358B">
        <w:rPr>
          <w:rFonts w:ascii="Times New Roman" w:hAnsi="Times New Roman"/>
          <w:bCs/>
        </w:rPr>
        <w:t>гаповка</w:t>
      </w:r>
    </w:p>
    <w:p w:rsidR="002E4D02" w:rsidRDefault="002E4D02" w:rsidP="002E4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E4D02" w:rsidRDefault="002E4D02" w:rsidP="002E4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822A9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б утверждении Порядка</w:t>
      </w:r>
    </w:p>
    <w:p w:rsidR="002E4D02" w:rsidRPr="009822A9" w:rsidRDefault="002E4D02" w:rsidP="002E4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822A9">
        <w:rPr>
          <w:rFonts w:ascii="Times New Roman" w:hAnsi="Times New Roman"/>
          <w:bCs/>
          <w:sz w:val="28"/>
          <w:szCs w:val="28"/>
        </w:rPr>
        <w:t>осуще</w:t>
      </w:r>
      <w:r>
        <w:rPr>
          <w:rFonts w:ascii="Times New Roman" w:hAnsi="Times New Roman"/>
          <w:bCs/>
          <w:sz w:val="28"/>
          <w:szCs w:val="28"/>
        </w:rPr>
        <w:t>ствления мониторинга</w:t>
      </w:r>
    </w:p>
    <w:p w:rsidR="002E4D02" w:rsidRDefault="002E4D02" w:rsidP="002E4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сфере закупок</w:t>
      </w:r>
    </w:p>
    <w:p w:rsidR="002E4D02" w:rsidRPr="009822A9" w:rsidRDefault="002E4D02" w:rsidP="002E4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D02" w:rsidRDefault="002E4D02" w:rsidP="002E4D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соответствии со статьей</w:t>
      </w:r>
      <w:r w:rsidRPr="00611751">
        <w:rPr>
          <w:rFonts w:ascii="Times New Roman" w:eastAsia="Calibri" w:hAnsi="Times New Roman"/>
          <w:sz w:val="28"/>
          <w:szCs w:val="28"/>
        </w:rPr>
        <w:t xml:space="preserve"> 97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2E4D02" w:rsidRDefault="002E4D02" w:rsidP="002E4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822A9">
        <w:rPr>
          <w:rFonts w:ascii="Times New Roman" w:hAnsi="Times New Roman"/>
          <w:sz w:val="28"/>
          <w:szCs w:val="28"/>
        </w:rPr>
        <w:t>администрация Агаповского муниципального района  ПОСТАНОВЛЯЕТ:</w:t>
      </w:r>
    </w:p>
    <w:p w:rsidR="002E4D02" w:rsidRPr="002E4D02" w:rsidRDefault="002E4D02" w:rsidP="002E4D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 Утвердить прилагаемый Порядок осуществления мониторинга в сфере закупок администрации Агаповского муниципального района.</w:t>
      </w:r>
    </w:p>
    <w:p w:rsidR="002E4D02" w:rsidRPr="00611751" w:rsidRDefault="002E4D02" w:rsidP="002E4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 </w:t>
      </w:r>
      <w:r w:rsidRPr="00611751">
        <w:rPr>
          <w:rFonts w:ascii="Times New Roman" w:eastAsia="Calibri" w:hAnsi="Times New Roman"/>
          <w:sz w:val="28"/>
          <w:szCs w:val="28"/>
        </w:rPr>
        <w:t>Орга</w:t>
      </w:r>
      <w:r w:rsidR="00565C22">
        <w:rPr>
          <w:rFonts w:ascii="Times New Roman" w:eastAsia="Calibri" w:hAnsi="Times New Roman"/>
          <w:sz w:val="28"/>
          <w:szCs w:val="28"/>
        </w:rPr>
        <w:t xml:space="preserve">низационно-правовому отделу </w:t>
      </w:r>
      <w:r w:rsidRPr="00611751">
        <w:rPr>
          <w:rFonts w:ascii="Times New Roman" w:eastAsia="Calibri" w:hAnsi="Times New Roman"/>
          <w:sz w:val="28"/>
          <w:szCs w:val="28"/>
        </w:rPr>
        <w:t xml:space="preserve">администрации района </w:t>
      </w:r>
      <w:r w:rsidR="00565C22">
        <w:rPr>
          <w:rFonts w:ascii="Times New Roman" w:eastAsia="Calibri" w:hAnsi="Times New Roman"/>
          <w:sz w:val="28"/>
          <w:szCs w:val="28"/>
        </w:rPr>
        <w:t xml:space="preserve">    </w:t>
      </w:r>
      <w:r w:rsidRPr="00611751">
        <w:rPr>
          <w:rFonts w:ascii="Times New Roman" w:eastAsia="Calibri" w:hAnsi="Times New Roman"/>
          <w:sz w:val="28"/>
          <w:szCs w:val="28"/>
        </w:rPr>
        <w:t xml:space="preserve"> (Куликова О.А.) </w:t>
      </w:r>
      <w:proofErr w:type="gramStart"/>
      <w:r w:rsidRPr="00611751">
        <w:rPr>
          <w:rFonts w:ascii="Times New Roman" w:eastAsia="Calibri" w:hAnsi="Times New Roman"/>
          <w:sz w:val="28"/>
          <w:szCs w:val="28"/>
        </w:rPr>
        <w:t>разместить</w:t>
      </w:r>
      <w:proofErr w:type="gramEnd"/>
      <w:r w:rsidRPr="00611751">
        <w:rPr>
          <w:rFonts w:ascii="Times New Roman" w:eastAsia="Calibri" w:hAnsi="Times New Roman"/>
          <w:sz w:val="28"/>
          <w:szCs w:val="28"/>
        </w:rPr>
        <w:t xml:space="preserve"> настоящее </w:t>
      </w:r>
      <w:r>
        <w:rPr>
          <w:rFonts w:ascii="Times New Roman" w:eastAsia="Calibri" w:hAnsi="Times New Roman"/>
          <w:sz w:val="28"/>
          <w:szCs w:val="28"/>
        </w:rPr>
        <w:t xml:space="preserve"> постановление</w:t>
      </w:r>
      <w:r w:rsidRPr="00611751">
        <w:rPr>
          <w:rFonts w:ascii="Times New Roman" w:eastAsia="Calibri" w:hAnsi="Times New Roman"/>
          <w:sz w:val="28"/>
          <w:szCs w:val="28"/>
        </w:rPr>
        <w:t xml:space="preserve"> на официальном сайте администрации Агаповского муниципального района.</w:t>
      </w:r>
    </w:p>
    <w:p w:rsidR="002E4D02" w:rsidRPr="00611751" w:rsidRDefault="002E4D02" w:rsidP="002E4D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 </w:t>
      </w:r>
      <w:proofErr w:type="gramStart"/>
      <w:r w:rsidRPr="00F7420F">
        <w:rPr>
          <w:rFonts w:ascii="Times New Roman" w:eastAsia="Calibri" w:hAnsi="Times New Roman"/>
          <w:sz w:val="28"/>
          <w:szCs w:val="28"/>
        </w:rPr>
        <w:t>Контроль  за</w:t>
      </w:r>
      <w:proofErr w:type="gramEnd"/>
      <w:r w:rsidRPr="00F7420F">
        <w:rPr>
          <w:rFonts w:ascii="Times New Roman" w:eastAsia="Calibri" w:hAnsi="Times New Roman"/>
          <w:sz w:val="28"/>
          <w:szCs w:val="28"/>
        </w:rPr>
        <w:t xml:space="preserve"> выполнением  настоящего </w:t>
      </w:r>
      <w:r>
        <w:rPr>
          <w:rFonts w:ascii="Times New Roman" w:eastAsia="Calibri" w:hAnsi="Times New Roman"/>
          <w:sz w:val="28"/>
          <w:szCs w:val="28"/>
        </w:rPr>
        <w:t>постановления</w:t>
      </w:r>
      <w:r w:rsidRPr="00F7420F">
        <w:rPr>
          <w:rFonts w:ascii="Times New Roman" w:eastAsia="Calibri" w:hAnsi="Times New Roman"/>
          <w:sz w:val="28"/>
          <w:szCs w:val="28"/>
        </w:rPr>
        <w:t xml:space="preserve"> оставляю за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611751">
        <w:rPr>
          <w:rFonts w:ascii="Times New Roman" w:eastAsia="Calibri" w:hAnsi="Times New Roman"/>
          <w:sz w:val="28"/>
          <w:szCs w:val="28"/>
        </w:rPr>
        <w:t>собой.</w:t>
      </w:r>
    </w:p>
    <w:p w:rsidR="002E4D02" w:rsidRPr="00611751" w:rsidRDefault="002E4D02" w:rsidP="002E4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E4D02" w:rsidRPr="009822A9" w:rsidRDefault="002E4D02" w:rsidP="002E4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D02" w:rsidRPr="009822A9" w:rsidRDefault="002E4D02" w:rsidP="002E4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D02" w:rsidRDefault="002E4D02" w:rsidP="002E4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D02" w:rsidRDefault="002E4D02" w:rsidP="002E4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D02" w:rsidRPr="009822A9" w:rsidRDefault="002E4D02" w:rsidP="002E4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9822A9">
        <w:rPr>
          <w:rFonts w:ascii="Times New Roman" w:hAnsi="Times New Roman"/>
          <w:sz w:val="28"/>
          <w:szCs w:val="28"/>
        </w:rPr>
        <w:t xml:space="preserve">района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9822A9">
        <w:rPr>
          <w:rFonts w:ascii="Times New Roman" w:hAnsi="Times New Roman"/>
          <w:sz w:val="28"/>
          <w:szCs w:val="28"/>
        </w:rPr>
        <w:t xml:space="preserve">                         А.Н.Домбаев</w:t>
      </w:r>
    </w:p>
    <w:p w:rsidR="002E4D02" w:rsidRPr="009822A9" w:rsidRDefault="002E4D02" w:rsidP="002E4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D02" w:rsidRPr="009822A9" w:rsidRDefault="002E4D02" w:rsidP="002E4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D02" w:rsidRPr="009822A9" w:rsidRDefault="002E4D02" w:rsidP="002E4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D02" w:rsidRDefault="002E4D02" w:rsidP="002E4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D02" w:rsidRDefault="002E4D02" w:rsidP="002E4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D02" w:rsidRDefault="002E4D02" w:rsidP="002E4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D02" w:rsidRDefault="002E4D02" w:rsidP="002E4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D02" w:rsidRPr="009822A9" w:rsidRDefault="002E4D02" w:rsidP="002E4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D02" w:rsidRDefault="002E4D02" w:rsidP="002E4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E4D02" w:rsidRDefault="002E4D02" w:rsidP="002E4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E4D02" w:rsidRDefault="002E4D02" w:rsidP="002E4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E4D02" w:rsidRPr="002E4D02" w:rsidRDefault="002E4D02" w:rsidP="002E4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E4D02" w:rsidRPr="002E4D02" w:rsidRDefault="002E4D02" w:rsidP="002E4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spellStart"/>
      <w:r w:rsidRPr="002E4D02">
        <w:rPr>
          <w:rFonts w:ascii="Times New Roman" w:hAnsi="Times New Roman"/>
          <w:sz w:val="16"/>
          <w:szCs w:val="16"/>
        </w:rPr>
        <w:t>Ханжинов</w:t>
      </w:r>
      <w:proofErr w:type="spellEnd"/>
      <w:r w:rsidR="00E92644" w:rsidRPr="00E92644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92644" w:rsidRPr="002E4D02">
        <w:rPr>
          <w:rFonts w:ascii="Times New Roman" w:hAnsi="Times New Roman"/>
          <w:sz w:val="16"/>
          <w:szCs w:val="16"/>
        </w:rPr>
        <w:t>А.А</w:t>
      </w:r>
      <w:proofErr w:type="spellEnd"/>
      <w:r w:rsidR="00E92644" w:rsidRPr="002E4D02">
        <w:rPr>
          <w:rFonts w:ascii="Times New Roman" w:hAnsi="Times New Roman"/>
          <w:sz w:val="16"/>
          <w:szCs w:val="16"/>
        </w:rPr>
        <w:t>.</w:t>
      </w:r>
    </w:p>
    <w:p w:rsidR="002E4D02" w:rsidRPr="002E4D02" w:rsidRDefault="002E4D02" w:rsidP="002E4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E4D02">
        <w:rPr>
          <w:rFonts w:ascii="Times New Roman" w:hAnsi="Times New Roman"/>
          <w:sz w:val="16"/>
          <w:szCs w:val="16"/>
        </w:rPr>
        <w:t>2</w:t>
      </w:r>
      <w:bookmarkStart w:id="0" w:name="Par31"/>
      <w:bookmarkEnd w:id="0"/>
      <w:r>
        <w:rPr>
          <w:rFonts w:ascii="Times New Roman" w:hAnsi="Times New Roman"/>
          <w:sz w:val="16"/>
          <w:szCs w:val="16"/>
        </w:rPr>
        <w:t>-01-20</w:t>
      </w:r>
    </w:p>
    <w:p w:rsidR="002E4D02" w:rsidRPr="002E4D02" w:rsidRDefault="002E4D02" w:rsidP="002E4D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Pr="002E4D02">
        <w:rPr>
          <w:rFonts w:ascii="Times New Roman" w:hAnsi="Times New Roman"/>
          <w:sz w:val="28"/>
          <w:szCs w:val="28"/>
        </w:rPr>
        <w:t>УТВЕРЖДЕН</w:t>
      </w:r>
    </w:p>
    <w:p w:rsidR="002E4D02" w:rsidRPr="002E4D02" w:rsidRDefault="002E4D02" w:rsidP="002E4D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2E4D02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2E4D02" w:rsidRPr="002E4D02" w:rsidRDefault="002E4D02" w:rsidP="002E4D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4D02">
        <w:rPr>
          <w:rFonts w:ascii="Times New Roman" w:hAnsi="Times New Roman"/>
          <w:sz w:val="28"/>
          <w:szCs w:val="28"/>
        </w:rPr>
        <w:t>Агаповского муниципального района</w:t>
      </w:r>
    </w:p>
    <w:p w:rsidR="002E4D02" w:rsidRPr="002E4D02" w:rsidRDefault="002E4D02" w:rsidP="002E4D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2E4D02">
        <w:rPr>
          <w:rFonts w:ascii="Times New Roman" w:hAnsi="Times New Roman"/>
          <w:sz w:val="28"/>
          <w:szCs w:val="28"/>
        </w:rPr>
        <w:t>от 26.03.2015г. № 393</w:t>
      </w:r>
    </w:p>
    <w:p w:rsidR="002E4D02" w:rsidRDefault="002E4D02" w:rsidP="002E4D02">
      <w:pPr>
        <w:rPr>
          <w:rFonts w:ascii="Times New Roman" w:hAnsi="Times New Roman"/>
          <w:sz w:val="24"/>
          <w:szCs w:val="24"/>
        </w:rPr>
      </w:pPr>
    </w:p>
    <w:p w:rsidR="002E4D02" w:rsidRDefault="002E4D02" w:rsidP="002E4D02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sz w:val="28"/>
          <w:szCs w:val="28"/>
        </w:rPr>
        <w:t>Порядок осуществления мониторинга</w:t>
      </w:r>
    </w:p>
    <w:p w:rsidR="002E4D02" w:rsidRDefault="002E4D02" w:rsidP="002E4D0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сфере закупок</w:t>
      </w:r>
    </w:p>
    <w:p w:rsidR="002E4D02" w:rsidRDefault="002E4D02" w:rsidP="00E92644">
      <w:pPr>
        <w:spacing w:after="0"/>
        <w:rPr>
          <w:rFonts w:ascii="Times New Roman" w:hAnsi="Times New Roman"/>
          <w:sz w:val="28"/>
          <w:szCs w:val="28"/>
        </w:rPr>
      </w:pPr>
    </w:p>
    <w:p w:rsidR="00565C22" w:rsidRDefault="00565C22" w:rsidP="00565C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E4D02" w:rsidRPr="00565C22">
        <w:rPr>
          <w:rFonts w:ascii="Times New Roman" w:hAnsi="Times New Roman"/>
          <w:sz w:val="28"/>
          <w:szCs w:val="28"/>
        </w:rPr>
        <w:t>Осуществление процедуры мониторинга регламентировано положениями статьи 97 Федерального закона о контрактной системе в сфере закупок от 05.04.2014</w:t>
      </w:r>
      <w:r w:rsidRPr="00565C22">
        <w:rPr>
          <w:rFonts w:ascii="Times New Roman" w:hAnsi="Times New Roman"/>
          <w:sz w:val="28"/>
          <w:szCs w:val="28"/>
        </w:rPr>
        <w:t xml:space="preserve">г. </w:t>
      </w:r>
      <w:r w:rsidR="002E4D02" w:rsidRPr="00565C22">
        <w:rPr>
          <w:rFonts w:ascii="Times New Roman" w:hAnsi="Times New Roman"/>
          <w:sz w:val="28"/>
          <w:szCs w:val="28"/>
        </w:rPr>
        <w:t xml:space="preserve"> №</w:t>
      </w:r>
      <w:r w:rsidRPr="00565C22">
        <w:rPr>
          <w:rFonts w:ascii="Times New Roman" w:hAnsi="Times New Roman"/>
          <w:sz w:val="28"/>
          <w:szCs w:val="28"/>
        </w:rPr>
        <w:t xml:space="preserve"> </w:t>
      </w:r>
      <w:r w:rsidR="002E4D02" w:rsidRPr="00565C22">
        <w:rPr>
          <w:rFonts w:ascii="Times New Roman" w:hAnsi="Times New Roman"/>
          <w:sz w:val="28"/>
          <w:szCs w:val="28"/>
        </w:rPr>
        <w:t>44-ФЗ.</w:t>
      </w:r>
    </w:p>
    <w:p w:rsidR="00565C22" w:rsidRDefault="00565C22" w:rsidP="00565C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E4D02" w:rsidRPr="00565C22">
        <w:rPr>
          <w:rFonts w:ascii="Times New Roman" w:hAnsi="Times New Roman"/>
          <w:sz w:val="28"/>
          <w:szCs w:val="28"/>
        </w:rPr>
        <w:t>Под процедурой мониторинга понимается система наблюдений в сфере закупок, осуществляемых на постоянной основе посредством сбора, обобщения, систематизации и оценки информации об осуществлении закупок, в том числе реализации планов закупок и планов-графиков.</w:t>
      </w:r>
    </w:p>
    <w:p w:rsidR="00565C22" w:rsidRDefault="00565C22" w:rsidP="00565C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E4D02" w:rsidRPr="00565C22">
        <w:rPr>
          <w:rFonts w:ascii="Times New Roman" w:hAnsi="Times New Roman"/>
          <w:sz w:val="28"/>
          <w:szCs w:val="28"/>
        </w:rPr>
        <w:t>Осуществление процедуры мониторинга осуществляется отделом контроля в сфере закупок (орган муниципального финансового контроля) администрации Агаповского муниципального района.</w:t>
      </w:r>
    </w:p>
    <w:p w:rsidR="00565C22" w:rsidRDefault="00565C22" w:rsidP="00565C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2E4D02" w:rsidRPr="00565C22">
        <w:rPr>
          <w:rFonts w:ascii="Times New Roman" w:hAnsi="Times New Roman"/>
          <w:sz w:val="28"/>
          <w:szCs w:val="28"/>
        </w:rPr>
        <w:t>Периодичность проведения процедуры мониторинга составляет два раза в неделю: вторник и четверг.</w:t>
      </w:r>
    </w:p>
    <w:p w:rsidR="00565C22" w:rsidRDefault="00565C22" w:rsidP="00565C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2E4D02" w:rsidRPr="00565C22">
        <w:rPr>
          <w:rFonts w:ascii="Times New Roman" w:hAnsi="Times New Roman"/>
          <w:sz w:val="28"/>
          <w:szCs w:val="28"/>
        </w:rPr>
        <w:t>Способы осуществления процедуры мониторинга: непосредственно в сети Интернет на официальном сайте государственных и муниципальных закупок и (или) по предоставлению информации от уполномоченных органов.</w:t>
      </w:r>
    </w:p>
    <w:p w:rsidR="002E4D02" w:rsidRPr="00565C22" w:rsidRDefault="00565C22" w:rsidP="00565C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2E4D02" w:rsidRPr="00565C22">
        <w:rPr>
          <w:rFonts w:ascii="Times New Roman" w:hAnsi="Times New Roman"/>
          <w:sz w:val="28"/>
          <w:szCs w:val="28"/>
        </w:rPr>
        <w:t xml:space="preserve">Описание процедуры: </w:t>
      </w:r>
    </w:p>
    <w:p w:rsidR="002E4D02" w:rsidRDefault="002E4D02" w:rsidP="00565C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6.1.Сп</w:t>
      </w:r>
      <w:r w:rsidR="00565C22">
        <w:rPr>
          <w:rFonts w:ascii="Times New Roman" w:hAnsi="Times New Roman"/>
          <w:sz w:val="28"/>
          <w:szCs w:val="28"/>
        </w:rPr>
        <w:t xml:space="preserve">ециалист отдела контроля в сфере закупок администрации </w:t>
      </w:r>
      <w:r>
        <w:rPr>
          <w:rFonts w:ascii="Times New Roman" w:hAnsi="Times New Roman"/>
          <w:sz w:val="28"/>
          <w:szCs w:val="28"/>
        </w:rPr>
        <w:t>Агаповского муниципальн</w:t>
      </w:r>
      <w:r w:rsidR="00565C22">
        <w:rPr>
          <w:rFonts w:ascii="Times New Roman" w:hAnsi="Times New Roman"/>
          <w:sz w:val="28"/>
          <w:szCs w:val="28"/>
        </w:rPr>
        <w:t xml:space="preserve">ого района осуществляет поиск </w:t>
      </w:r>
      <w:r>
        <w:rPr>
          <w:rFonts w:ascii="Times New Roman" w:hAnsi="Times New Roman"/>
          <w:sz w:val="28"/>
          <w:szCs w:val="28"/>
        </w:rPr>
        <w:t>размещенных закупок в сети Интернет под индивидуальными</w:t>
      </w:r>
      <w:r w:rsidR="00565C22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дентификационными</w:t>
      </w:r>
      <w:r w:rsidR="00565C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ном</w:t>
      </w:r>
      <w:r w:rsidR="00565C22">
        <w:rPr>
          <w:rFonts w:ascii="Times New Roman" w:hAnsi="Times New Roman"/>
          <w:sz w:val="28"/>
          <w:szCs w:val="28"/>
        </w:rPr>
        <w:t xml:space="preserve">ерами уполномоченных органов </w:t>
      </w:r>
      <w:r>
        <w:rPr>
          <w:rFonts w:ascii="Times New Roman" w:hAnsi="Times New Roman"/>
          <w:sz w:val="28"/>
          <w:szCs w:val="28"/>
        </w:rPr>
        <w:t>(Управления по имуществу и земе</w:t>
      </w:r>
      <w:r w:rsidR="00565C22">
        <w:rPr>
          <w:rFonts w:ascii="Times New Roman" w:hAnsi="Times New Roman"/>
          <w:sz w:val="28"/>
          <w:szCs w:val="28"/>
        </w:rPr>
        <w:t xml:space="preserve">льным отношениям администрации </w:t>
      </w:r>
      <w:r>
        <w:rPr>
          <w:rFonts w:ascii="Times New Roman" w:hAnsi="Times New Roman"/>
          <w:sz w:val="28"/>
          <w:szCs w:val="28"/>
        </w:rPr>
        <w:t>Агаповского муниципального района</w:t>
      </w:r>
      <w:r w:rsidR="00E95E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Управления образования администрации Агап</w:t>
      </w:r>
      <w:r w:rsidR="00E92644">
        <w:rPr>
          <w:rFonts w:ascii="Times New Roman" w:hAnsi="Times New Roman"/>
          <w:sz w:val="28"/>
          <w:szCs w:val="28"/>
        </w:rPr>
        <w:t>овского муниципального района).</w:t>
      </w:r>
    </w:p>
    <w:p w:rsidR="002E4D02" w:rsidRDefault="002E4D02" w:rsidP="00B259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После выявления закупки в статусе «прием заявок», специалист</w:t>
      </w:r>
      <w:r w:rsidR="00E95E33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тдела</w:t>
      </w:r>
      <w:r w:rsidR="00E95E33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контроля</w:t>
      </w:r>
      <w:proofErr w:type="gramEnd"/>
      <w:r>
        <w:rPr>
          <w:rFonts w:ascii="Times New Roman" w:hAnsi="Times New Roman"/>
          <w:sz w:val="28"/>
          <w:szCs w:val="28"/>
        </w:rPr>
        <w:t xml:space="preserve"> в сфере закупок используя критерии значимости закупки (цена, социальный аспект закупки) анализирует закупку на</w:t>
      </w:r>
      <w:r w:rsidR="00E95E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соответствие плану-графику</w:t>
      </w:r>
      <w:r w:rsidR="00E95E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закупок муниципального заказчика, обоснованности закупки, наличия достаточного количества бюджетных средств для осуществлен</w:t>
      </w:r>
      <w:r w:rsidR="00E95E33">
        <w:rPr>
          <w:rFonts w:ascii="Times New Roman" w:hAnsi="Times New Roman"/>
          <w:sz w:val="28"/>
          <w:szCs w:val="28"/>
        </w:rPr>
        <w:t xml:space="preserve">ия закупки </w:t>
      </w:r>
      <w:r>
        <w:rPr>
          <w:rFonts w:ascii="Times New Roman" w:hAnsi="Times New Roman"/>
          <w:sz w:val="28"/>
          <w:szCs w:val="28"/>
        </w:rPr>
        <w:t>(бюджетная</w:t>
      </w:r>
      <w:r w:rsidR="00E95E33">
        <w:rPr>
          <w:rFonts w:ascii="Times New Roman" w:hAnsi="Times New Roman"/>
          <w:sz w:val="28"/>
          <w:szCs w:val="28"/>
        </w:rPr>
        <w:t xml:space="preserve"> смета заказчика), </w:t>
      </w:r>
      <w:r>
        <w:rPr>
          <w:rFonts w:ascii="Times New Roman" w:hAnsi="Times New Roman"/>
          <w:sz w:val="28"/>
          <w:szCs w:val="28"/>
        </w:rPr>
        <w:t xml:space="preserve">формирования  справедливой  начальной </w:t>
      </w:r>
      <w:r w:rsidR="00B259A0">
        <w:rPr>
          <w:rFonts w:ascii="Times New Roman" w:hAnsi="Times New Roman"/>
          <w:sz w:val="28"/>
          <w:szCs w:val="28"/>
        </w:rPr>
        <w:t xml:space="preserve">максимальной цены контракта  и  избрания </w:t>
      </w:r>
      <w:r>
        <w:rPr>
          <w:rFonts w:ascii="Times New Roman" w:hAnsi="Times New Roman"/>
          <w:sz w:val="28"/>
          <w:szCs w:val="28"/>
        </w:rPr>
        <w:t xml:space="preserve"> эффективного способа закупки.</w:t>
      </w:r>
    </w:p>
    <w:p w:rsidR="00B259A0" w:rsidRDefault="00B259A0" w:rsidP="00B259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="002E4D02" w:rsidRPr="00B259A0">
        <w:rPr>
          <w:rFonts w:ascii="Times New Roman" w:hAnsi="Times New Roman"/>
          <w:sz w:val="28"/>
          <w:szCs w:val="28"/>
        </w:rPr>
        <w:t xml:space="preserve">После завершения процедуры анализа закупки, специалистом отдела контроля в отношении заказчика готовится информационное письмо, </w:t>
      </w:r>
      <w:r w:rsidR="002E4D02" w:rsidRPr="00B259A0">
        <w:rPr>
          <w:rFonts w:ascii="Times New Roman" w:hAnsi="Times New Roman"/>
          <w:sz w:val="28"/>
          <w:szCs w:val="28"/>
        </w:rPr>
        <w:lastRenderedPageBreak/>
        <w:t>содержащее в своей основе перечень нарушений Федерального законодательства о контрактной системе и подзаконных актов, а также прописываются механизмы повышения эффективности закупок для муниципальных нужд.</w:t>
      </w:r>
    </w:p>
    <w:p w:rsidR="00B259A0" w:rsidRDefault="00B259A0" w:rsidP="00B259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</w:t>
      </w:r>
      <w:r w:rsidR="002E4D02" w:rsidRPr="00B259A0">
        <w:rPr>
          <w:rFonts w:ascii="Times New Roman" w:hAnsi="Times New Roman"/>
          <w:sz w:val="28"/>
          <w:szCs w:val="28"/>
        </w:rPr>
        <w:t>Срок подготовки сводного информационного письма составляет 3 рабочих дня. Для уведомления заказчика надлежащим образом специалист отдела контроля приглашает заказчика по адресу расположения отдела контроля в сфере закупок и вручает информационное письмо под роспись, уполномоченному лицу заказчика на осуществление закупочной деятельности.</w:t>
      </w:r>
    </w:p>
    <w:p w:rsidR="00B259A0" w:rsidRDefault="00B259A0" w:rsidP="00B259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6.5. </w:t>
      </w:r>
      <w:r w:rsidR="002E4D02" w:rsidRPr="00B259A0">
        <w:rPr>
          <w:rFonts w:ascii="Times New Roman" w:hAnsi="Times New Roman"/>
          <w:sz w:val="28"/>
          <w:szCs w:val="28"/>
        </w:rPr>
        <w:t>Заказчик после получения информационного письма от отдела контроля в сфере закупок в десятидневный срок обязан проинформировать отдел контроля в сфере закупок о принятых решениях и запланированных мероприятиях по снижению доли не эффективных закупок и устранению выявленных нарушений.</w:t>
      </w:r>
    </w:p>
    <w:p w:rsidR="00B259A0" w:rsidRDefault="00B259A0" w:rsidP="00B259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2E4D02" w:rsidRPr="00B259A0">
        <w:rPr>
          <w:rFonts w:ascii="Times New Roman" w:hAnsi="Times New Roman"/>
          <w:sz w:val="28"/>
          <w:szCs w:val="28"/>
        </w:rPr>
        <w:t>С целью повышения профессиональной культуры муниципальных заказчиков по результатам проведения процедуры мониторинга, отделом контроля составляется рейтинг эффективных заказчиков.</w:t>
      </w:r>
    </w:p>
    <w:p w:rsidR="00B259A0" w:rsidRDefault="00B259A0" w:rsidP="00B259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2E4D02" w:rsidRPr="00B259A0">
        <w:rPr>
          <w:rFonts w:ascii="Times New Roman" w:hAnsi="Times New Roman"/>
          <w:sz w:val="28"/>
          <w:szCs w:val="28"/>
        </w:rPr>
        <w:t>Опубликование рейтинга осуществляется на сайте администрации Агаповского муниципального района в разделе «Отдел контроля в сфере закупок».</w:t>
      </w:r>
    </w:p>
    <w:p w:rsidR="002E4D02" w:rsidRPr="00B259A0" w:rsidRDefault="00B259A0" w:rsidP="00B259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2E4D02" w:rsidRPr="00B259A0">
        <w:rPr>
          <w:rFonts w:ascii="Times New Roman" w:hAnsi="Times New Roman"/>
          <w:sz w:val="28"/>
          <w:szCs w:val="28"/>
        </w:rPr>
        <w:t xml:space="preserve">В случае обнаружения, в ходе проведения процедуры мониторинга, информации, содержащей признаки противоправных действий, рассмотрение которой относится к юрисдикции правоохранительных органов, незамедлительно, не позднее 3 рабочих дней направить данные сведения с сопроводительным письмом в надзорный орган. </w:t>
      </w:r>
    </w:p>
    <w:p w:rsidR="002E4D02" w:rsidRDefault="002E4D02" w:rsidP="002E4D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E4D02" w:rsidRDefault="002E4D02" w:rsidP="002E4D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59A0" w:rsidRDefault="00B259A0" w:rsidP="002E4D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59A0" w:rsidRDefault="00B259A0" w:rsidP="002E4D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E4D02" w:rsidRDefault="002E4D02" w:rsidP="002E4D0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порядком </w:t>
      </w:r>
      <w:proofErr w:type="gramStart"/>
      <w:r>
        <w:rPr>
          <w:rFonts w:ascii="Times New Roman" w:hAnsi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2E4D02" w:rsidRDefault="002E4D02" w:rsidP="002E4D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59A0" w:rsidRDefault="00B259A0" w:rsidP="002E4D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E4D02" w:rsidRPr="003067FA" w:rsidRDefault="002E4D02" w:rsidP="002E4D02">
      <w:pPr>
        <w:tabs>
          <w:tab w:val="left" w:pos="289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B259A0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2E4D02" w:rsidRPr="003067FA" w:rsidRDefault="002E4D02" w:rsidP="002E4D02">
      <w:pPr>
        <w:tabs>
          <w:tab w:val="left" w:pos="289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63A79" w:rsidRPr="002E4D02" w:rsidRDefault="00363A79" w:rsidP="002E4D02"/>
    <w:sectPr w:rsidR="00363A79" w:rsidRPr="002E4D02" w:rsidSect="002E4D02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831CE"/>
    <w:multiLevelType w:val="multilevel"/>
    <w:tmpl w:val="DE143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71B91945"/>
    <w:multiLevelType w:val="hybridMultilevel"/>
    <w:tmpl w:val="78280684"/>
    <w:lvl w:ilvl="0" w:tplc="65BAF49A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4D02"/>
    <w:rsid w:val="002E4D02"/>
    <w:rsid w:val="00363A79"/>
    <w:rsid w:val="00565C22"/>
    <w:rsid w:val="00713E4D"/>
    <w:rsid w:val="00AE4EDF"/>
    <w:rsid w:val="00B259A0"/>
    <w:rsid w:val="00E92644"/>
    <w:rsid w:val="00E95E33"/>
    <w:rsid w:val="00EE0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4D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2E4D0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9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6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Референт</dc:creator>
  <cp:keywords/>
  <dc:description/>
  <cp:lastModifiedBy>Референт</cp:lastModifiedBy>
  <cp:revision>4</cp:revision>
  <cp:lastPrinted>2015-03-27T08:13:00Z</cp:lastPrinted>
  <dcterms:created xsi:type="dcterms:W3CDTF">2015-03-27T05:50:00Z</dcterms:created>
  <dcterms:modified xsi:type="dcterms:W3CDTF">2015-03-27T08:14:00Z</dcterms:modified>
</cp:coreProperties>
</file>