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F1" w:rsidRDefault="00857F7A" w:rsidP="00DB24F1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7F7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65pt;margin-top:-34.95pt;width:72.25pt;height:92.1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498554992" r:id="rId6"/>
        </w:pict>
      </w:r>
      <w:r w:rsidR="00DB24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B24F1" w:rsidRDefault="00DB24F1" w:rsidP="00DB24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АГАПОВСКОГО МУНИЦИПАЛЬНОГО РАЙОНА</w:t>
      </w:r>
    </w:p>
    <w:p w:rsidR="00DB24F1" w:rsidRDefault="00DB24F1" w:rsidP="00DB24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DB24F1" w:rsidRPr="00C371B4" w:rsidRDefault="00DB24F1" w:rsidP="00DB24F1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385F" w:rsidRPr="0057385F" w:rsidRDefault="00DB24F1" w:rsidP="005738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от 15.07.2015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 w:rsidR="0057385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№ 702</w:t>
      </w:r>
    </w:p>
    <w:p w:rsidR="00857F7A" w:rsidRDefault="00DB24F1" w:rsidP="00DB24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Агаповка</w:t>
      </w:r>
    </w:p>
    <w:p w:rsidR="0057385F" w:rsidRDefault="0057385F" w:rsidP="005738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24F1" w:rsidRPr="0057385F" w:rsidRDefault="00DB24F1" w:rsidP="005738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>О Порядке ведения аналитического</w:t>
      </w:r>
    </w:p>
    <w:p w:rsidR="00DB24F1" w:rsidRPr="0057385F" w:rsidRDefault="00DB24F1" w:rsidP="005738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 xml:space="preserve">учета по объектам (нефинансовым активам) </w:t>
      </w:r>
    </w:p>
    <w:p w:rsidR="00DB24F1" w:rsidRPr="0057385F" w:rsidRDefault="00DB24F1" w:rsidP="005738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>в составе казны муниципального образования</w:t>
      </w:r>
    </w:p>
    <w:p w:rsidR="00DB24F1" w:rsidRPr="0057385F" w:rsidRDefault="00DB24F1" w:rsidP="005738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>Аг</w:t>
      </w:r>
      <w:r w:rsidR="0057385F">
        <w:rPr>
          <w:rFonts w:ascii="Times New Roman" w:hAnsi="Times New Roman" w:cs="Times New Roman"/>
          <w:sz w:val="28"/>
          <w:szCs w:val="28"/>
        </w:rPr>
        <w:t>аповского муниципального района</w:t>
      </w:r>
    </w:p>
    <w:p w:rsidR="00DB24F1" w:rsidRPr="0057385F" w:rsidRDefault="00DB24F1" w:rsidP="005738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24F1" w:rsidRPr="0057385F" w:rsidRDefault="00DB24F1" w:rsidP="005738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57385F">
        <w:rPr>
          <w:rFonts w:ascii="Times New Roman" w:hAnsi="Times New Roman" w:cs="Times New Roman"/>
          <w:sz w:val="28"/>
          <w:szCs w:val="28"/>
        </w:rPr>
        <w:t>0</w:t>
      </w:r>
      <w:r w:rsidRPr="0057385F">
        <w:rPr>
          <w:rFonts w:ascii="Times New Roman" w:hAnsi="Times New Roman" w:cs="Times New Roman"/>
          <w:sz w:val="28"/>
          <w:szCs w:val="28"/>
        </w:rPr>
        <w:t>6.10</w:t>
      </w:r>
      <w:r w:rsidR="0057385F">
        <w:rPr>
          <w:rFonts w:ascii="Times New Roman" w:hAnsi="Times New Roman" w:cs="Times New Roman"/>
          <w:sz w:val="28"/>
          <w:szCs w:val="28"/>
        </w:rPr>
        <w:t>.</w:t>
      </w:r>
      <w:r w:rsidRPr="0057385F">
        <w:rPr>
          <w:rFonts w:ascii="Times New Roman" w:hAnsi="Times New Roman" w:cs="Times New Roman"/>
          <w:sz w:val="28"/>
          <w:szCs w:val="28"/>
        </w:rPr>
        <w:t>2003г №</w:t>
      </w:r>
      <w:r w:rsidR="0057385F">
        <w:rPr>
          <w:rFonts w:ascii="Times New Roman" w:hAnsi="Times New Roman" w:cs="Times New Roman"/>
          <w:sz w:val="28"/>
          <w:szCs w:val="28"/>
        </w:rPr>
        <w:t xml:space="preserve"> </w:t>
      </w:r>
      <w:r w:rsidRPr="0057385F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Приказом Министерства финансов Российской Федерации </w:t>
      </w:r>
      <w:r w:rsidR="005738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7385F">
        <w:rPr>
          <w:rFonts w:ascii="Times New Roman" w:hAnsi="Times New Roman" w:cs="Times New Roman"/>
          <w:sz w:val="28"/>
          <w:szCs w:val="28"/>
        </w:rPr>
        <w:t>от 01.12.2010 года №</w:t>
      </w:r>
      <w:r w:rsidR="0057385F">
        <w:rPr>
          <w:rFonts w:ascii="Times New Roman" w:hAnsi="Times New Roman" w:cs="Times New Roman"/>
          <w:sz w:val="28"/>
          <w:szCs w:val="28"/>
        </w:rPr>
        <w:t xml:space="preserve"> </w:t>
      </w:r>
      <w:r w:rsidRPr="0057385F">
        <w:rPr>
          <w:rFonts w:ascii="Times New Roman" w:hAnsi="Times New Roman" w:cs="Times New Roman"/>
          <w:sz w:val="28"/>
          <w:szCs w:val="28"/>
        </w:rPr>
        <w:t>157н (далее -</w:t>
      </w:r>
      <w:r w:rsidR="0057385F">
        <w:rPr>
          <w:rFonts w:ascii="Times New Roman" w:hAnsi="Times New Roman" w:cs="Times New Roman"/>
          <w:sz w:val="28"/>
          <w:szCs w:val="28"/>
        </w:rPr>
        <w:t xml:space="preserve"> </w:t>
      </w:r>
      <w:r w:rsidRPr="0057385F">
        <w:rPr>
          <w:rFonts w:ascii="Times New Roman" w:hAnsi="Times New Roman" w:cs="Times New Roman"/>
          <w:sz w:val="28"/>
          <w:szCs w:val="28"/>
        </w:rPr>
        <w:t xml:space="preserve">Инструкция 157н), </w:t>
      </w:r>
      <w:r w:rsidR="0057385F">
        <w:rPr>
          <w:rFonts w:ascii="Times New Roman" w:hAnsi="Times New Roman" w:cs="Times New Roman"/>
          <w:sz w:val="28"/>
          <w:szCs w:val="28"/>
        </w:rPr>
        <w:t>п</w:t>
      </w:r>
      <w:r w:rsidRPr="0057385F">
        <w:rPr>
          <w:rFonts w:ascii="Times New Roman" w:hAnsi="Times New Roman" w:cs="Times New Roman"/>
          <w:sz w:val="28"/>
          <w:szCs w:val="28"/>
        </w:rPr>
        <w:t>остановлением Собрани</w:t>
      </w:r>
      <w:r w:rsidR="0057385F">
        <w:rPr>
          <w:rFonts w:ascii="Times New Roman" w:hAnsi="Times New Roman" w:cs="Times New Roman"/>
          <w:sz w:val="28"/>
          <w:szCs w:val="28"/>
        </w:rPr>
        <w:t>я</w:t>
      </w:r>
      <w:r w:rsidRPr="0057385F">
        <w:rPr>
          <w:rFonts w:ascii="Times New Roman" w:hAnsi="Times New Roman" w:cs="Times New Roman"/>
          <w:sz w:val="28"/>
          <w:szCs w:val="28"/>
        </w:rPr>
        <w:t xml:space="preserve"> депутатов Агаповского муниципального района от 22.12.2005г №</w:t>
      </w:r>
      <w:r w:rsidR="0057385F">
        <w:rPr>
          <w:rFonts w:ascii="Times New Roman" w:hAnsi="Times New Roman" w:cs="Times New Roman"/>
          <w:sz w:val="28"/>
          <w:szCs w:val="28"/>
        </w:rPr>
        <w:t xml:space="preserve"> </w:t>
      </w:r>
      <w:r w:rsidRPr="0057385F">
        <w:rPr>
          <w:rFonts w:ascii="Times New Roman" w:hAnsi="Times New Roman" w:cs="Times New Roman"/>
          <w:sz w:val="28"/>
          <w:szCs w:val="28"/>
        </w:rPr>
        <w:t xml:space="preserve">110 «Об утверждении Положения «О порядке управления имуществом казны муниципального </w:t>
      </w:r>
      <w:r w:rsidR="0057385F">
        <w:rPr>
          <w:rFonts w:ascii="Times New Roman" w:hAnsi="Times New Roman" w:cs="Times New Roman"/>
          <w:sz w:val="28"/>
          <w:szCs w:val="28"/>
        </w:rPr>
        <w:t>образования «Агаповский район»</w:t>
      </w:r>
    </w:p>
    <w:p w:rsidR="00DB24F1" w:rsidRPr="0057385F" w:rsidRDefault="0057385F" w:rsidP="005738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24F1" w:rsidRPr="0057385F">
        <w:rPr>
          <w:rFonts w:ascii="Times New Roman" w:hAnsi="Times New Roman" w:cs="Times New Roman"/>
          <w:sz w:val="28"/>
          <w:szCs w:val="28"/>
        </w:rPr>
        <w:t>администрация Агаповского муниципального района ПОСТАНОВЛЯЕТ:</w:t>
      </w:r>
    </w:p>
    <w:p w:rsidR="00DB24F1" w:rsidRPr="0057385F" w:rsidRDefault="00DB24F1" w:rsidP="005738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>1. Утвердить прилагаемый Порядок ведения аналитического учета по объектам (нефинансовым активам) в составе имущества казны муниципального образования Агаповский муниципальный район.</w:t>
      </w:r>
    </w:p>
    <w:p w:rsidR="0057385F" w:rsidRDefault="00DB24F1" w:rsidP="0057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>2. Организационно</w:t>
      </w:r>
      <w:r w:rsidR="00666688">
        <w:rPr>
          <w:rFonts w:ascii="Times New Roman" w:hAnsi="Times New Roman" w:cs="Times New Roman"/>
          <w:sz w:val="28"/>
          <w:szCs w:val="28"/>
        </w:rPr>
        <w:t xml:space="preserve"> </w:t>
      </w:r>
      <w:r w:rsidRPr="0057385F">
        <w:rPr>
          <w:rFonts w:ascii="Times New Roman" w:hAnsi="Times New Roman" w:cs="Times New Roman"/>
          <w:sz w:val="28"/>
          <w:szCs w:val="28"/>
        </w:rPr>
        <w:t>- правовому отделу администрации Агаповского муниципального района (Куликова О.А.) настоящее постановление разместить на официальном сайте администрации Агаповского муниципального района.</w:t>
      </w:r>
    </w:p>
    <w:p w:rsidR="00DB24F1" w:rsidRPr="0057385F" w:rsidRDefault="00DB24F1" w:rsidP="0057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738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385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B24F1" w:rsidRDefault="00DB24F1" w:rsidP="00573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85F" w:rsidRDefault="0057385F" w:rsidP="00573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85F" w:rsidRDefault="0057385F" w:rsidP="00573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85F" w:rsidRDefault="0057385F" w:rsidP="00573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4F1" w:rsidRPr="0057385F" w:rsidRDefault="00DB24F1" w:rsidP="00573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>Гл</w:t>
      </w:r>
      <w:r w:rsidR="0057385F">
        <w:rPr>
          <w:rFonts w:ascii="Times New Roman" w:hAnsi="Times New Roman" w:cs="Times New Roman"/>
          <w:sz w:val="28"/>
          <w:szCs w:val="28"/>
        </w:rPr>
        <w:t xml:space="preserve">ава района                                                                                           </w:t>
      </w:r>
      <w:r w:rsidRPr="0057385F">
        <w:rPr>
          <w:rFonts w:ascii="Times New Roman" w:hAnsi="Times New Roman" w:cs="Times New Roman"/>
          <w:sz w:val="28"/>
          <w:szCs w:val="28"/>
        </w:rPr>
        <w:t>А.Н. Домбаев</w:t>
      </w:r>
    </w:p>
    <w:p w:rsidR="0057385F" w:rsidRDefault="0057385F" w:rsidP="00573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385F" w:rsidRDefault="0057385F" w:rsidP="00573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385F" w:rsidRDefault="0057385F" w:rsidP="00573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385F" w:rsidRDefault="0057385F" w:rsidP="00573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385F" w:rsidRDefault="0057385F" w:rsidP="00573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385F" w:rsidRDefault="0057385F" w:rsidP="00573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385F" w:rsidRDefault="0057385F" w:rsidP="00573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385F" w:rsidRDefault="0057385F" w:rsidP="00573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385F" w:rsidRDefault="0057385F" w:rsidP="00573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385F" w:rsidRDefault="0057385F" w:rsidP="00573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385F" w:rsidRDefault="0057385F" w:rsidP="00573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385F" w:rsidRDefault="0057385F" w:rsidP="00573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385F" w:rsidRDefault="0057385F" w:rsidP="00573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24F1" w:rsidRPr="0057385F" w:rsidRDefault="00DB24F1" w:rsidP="00573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385F">
        <w:rPr>
          <w:rFonts w:ascii="Times New Roman" w:hAnsi="Times New Roman" w:cs="Times New Roman"/>
          <w:sz w:val="16"/>
          <w:szCs w:val="16"/>
        </w:rPr>
        <w:t>Жданова Т.А.</w:t>
      </w:r>
    </w:p>
    <w:p w:rsidR="00DB24F1" w:rsidRPr="0057385F" w:rsidRDefault="00DB24F1" w:rsidP="00573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385F">
        <w:rPr>
          <w:rFonts w:ascii="Times New Roman" w:hAnsi="Times New Roman" w:cs="Times New Roman"/>
          <w:sz w:val="16"/>
          <w:szCs w:val="16"/>
        </w:rPr>
        <w:t>2-16-22</w:t>
      </w:r>
    </w:p>
    <w:p w:rsidR="00DB24F1" w:rsidRPr="0057385F" w:rsidRDefault="0057385F" w:rsidP="005738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666688">
        <w:rPr>
          <w:rFonts w:ascii="Times New Roman" w:hAnsi="Times New Roman" w:cs="Times New Roman"/>
          <w:sz w:val="28"/>
          <w:szCs w:val="28"/>
        </w:rPr>
        <w:t>УТВЕРЖДЕН</w:t>
      </w:r>
    </w:p>
    <w:p w:rsidR="00DB24F1" w:rsidRPr="0057385F" w:rsidRDefault="0057385F" w:rsidP="005738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</w:t>
      </w:r>
      <w:r w:rsidR="00DB24F1" w:rsidRPr="0057385F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DB24F1" w:rsidRPr="0057385F" w:rsidRDefault="00DB24F1" w:rsidP="005738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DB24F1" w:rsidRPr="0057385F" w:rsidRDefault="0057385F" w:rsidP="005738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B24F1" w:rsidRPr="005738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15.07.2015г № 702</w:t>
      </w:r>
    </w:p>
    <w:p w:rsidR="00DB24F1" w:rsidRPr="0057385F" w:rsidRDefault="00DB24F1" w:rsidP="00573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688" w:rsidRDefault="00DB24F1" w:rsidP="00666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385F">
        <w:rPr>
          <w:rFonts w:ascii="Times New Roman" w:hAnsi="Times New Roman" w:cs="Times New Roman"/>
          <w:bCs/>
          <w:sz w:val="28"/>
          <w:szCs w:val="28"/>
        </w:rPr>
        <w:t>П</w:t>
      </w:r>
      <w:r w:rsidR="00666688">
        <w:rPr>
          <w:rFonts w:ascii="Times New Roman" w:hAnsi="Times New Roman" w:cs="Times New Roman"/>
          <w:bCs/>
          <w:sz w:val="28"/>
          <w:szCs w:val="28"/>
        </w:rPr>
        <w:t>орядок ведения аналитического учета по объектам</w:t>
      </w:r>
    </w:p>
    <w:p w:rsidR="00DB24F1" w:rsidRDefault="00666688" w:rsidP="00666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(нефинансовым активам) в составе имущества казны муниципального образования Агаповский муниципальный район</w:t>
      </w:r>
    </w:p>
    <w:p w:rsidR="00666688" w:rsidRPr="00666688" w:rsidRDefault="00666688" w:rsidP="00666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24F1" w:rsidRPr="0057385F" w:rsidRDefault="00DB24F1" w:rsidP="0057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B24F1" w:rsidRPr="0057385F" w:rsidRDefault="00DB24F1" w:rsidP="00573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 xml:space="preserve">1.1. Порядок ведения аналитического учёта по объектам (нефинансовым активам) в составе имущества казны Агаповского муниципального района (далее – Порядок) устанавливает правила формирования в бюджетном учете информации о нефинансовых активах имущества казны Агаповского муниципального района </w:t>
      </w:r>
      <w:r w:rsidR="0057385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57385F">
        <w:rPr>
          <w:rFonts w:ascii="Times New Roman" w:hAnsi="Times New Roman" w:cs="Times New Roman"/>
          <w:sz w:val="28"/>
          <w:szCs w:val="28"/>
        </w:rPr>
        <w:t>казны</w:t>
      </w:r>
      <w:r w:rsidR="0057385F">
        <w:rPr>
          <w:rFonts w:ascii="Times New Roman" w:hAnsi="Times New Roman" w:cs="Times New Roman"/>
          <w:sz w:val="28"/>
          <w:szCs w:val="28"/>
        </w:rPr>
        <w:t xml:space="preserve"> </w:t>
      </w:r>
      <w:r w:rsidRPr="0057385F">
        <w:rPr>
          <w:rFonts w:ascii="Times New Roman" w:hAnsi="Times New Roman" w:cs="Times New Roman"/>
          <w:sz w:val="28"/>
          <w:szCs w:val="28"/>
        </w:rPr>
        <w:t xml:space="preserve">Агаповского района). </w:t>
      </w:r>
      <w:proofErr w:type="gramStart"/>
      <w:r w:rsidRPr="0057385F">
        <w:rPr>
          <w:rFonts w:ascii="Times New Roman" w:hAnsi="Times New Roman" w:cs="Times New Roman"/>
          <w:sz w:val="28"/>
          <w:szCs w:val="28"/>
        </w:rPr>
        <w:t>Порядок разработан в соответствии с 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</w:t>
      </w:r>
      <w:r w:rsidR="00853E44">
        <w:rPr>
          <w:rFonts w:ascii="Times New Roman" w:hAnsi="Times New Roman" w:cs="Times New Roman"/>
          <w:sz w:val="28"/>
          <w:szCs w:val="28"/>
        </w:rPr>
        <w:t xml:space="preserve"> </w:t>
      </w:r>
      <w:r w:rsidRPr="0057385F">
        <w:rPr>
          <w:rFonts w:ascii="Times New Roman" w:hAnsi="Times New Roman" w:cs="Times New Roman"/>
          <w:sz w:val="28"/>
          <w:szCs w:val="28"/>
        </w:rPr>
        <w:t>внебюджетными фондами, государственных академий наук, государственных</w:t>
      </w:r>
      <w:r w:rsidR="00853E44">
        <w:rPr>
          <w:rFonts w:ascii="Times New Roman" w:hAnsi="Times New Roman" w:cs="Times New Roman"/>
          <w:sz w:val="28"/>
          <w:szCs w:val="28"/>
        </w:rPr>
        <w:t xml:space="preserve"> </w:t>
      </w:r>
      <w:r w:rsidRPr="0057385F">
        <w:rPr>
          <w:rFonts w:ascii="Times New Roman" w:hAnsi="Times New Roman" w:cs="Times New Roman"/>
          <w:sz w:val="28"/>
          <w:szCs w:val="28"/>
        </w:rPr>
        <w:t>(муниципальных) учреждений и Инструкции по его применению» (далее - Инструкция №</w:t>
      </w:r>
      <w:r w:rsidR="00853E44">
        <w:rPr>
          <w:rFonts w:ascii="Times New Roman" w:hAnsi="Times New Roman" w:cs="Times New Roman"/>
          <w:sz w:val="28"/>
          <w:szCs w:val="28"/>
        </w:rPr>
        <w:t xml:space="preserve"> </w:t>
      </w:r>
      <w:r w:rsidRPr="0057385F">
        <w:rPr>
          <w:rFonts w:ascii="Times New Roman" w:hAnsi="Times New Roman" w:cs="Times New Roman"/>
          <w:sz w:val="28"/>
          <w:szCs w:val="28"/>
        </w:rPr>
        <w:t>157н), приказом Министерства финансов Российской Федерации от 06.12.2010 № 162н</w:t>
      </w:r>
      <w:r w:rsidR="00853E44">
        <w:rPr>
          <w:rFonts w:ascii="Times New Roman" w:hAnsi="Times New Roman" w:cs="Times New Roman"/>
          <w:sz w:val="28"/>
          <w:szCs w:val="28"/>
        </w:rPr>
        <w:t xml:space="preserve"> </w:t>
      </w:r>
      <w:r w:rsidRPr="0057385F">
        <w:rPr>
          <w:rFonts w:ascii="Times New Roman" w:hAnsi="Times New Roman" w:cs="Times New Roman"/>
          <w:sz w:val="28"/>
          <w:szCs w:val="28"/>
        </w:rPr>
        <w:t>«Об утверждении Плана счетов</w:t>
      </w:r>
      <w:proofErr w:type="gramEnd"/>
      <w:r w:rsidRPr="0057385F">
        <w:rPr>
          <w:rFonts w:ascii="Times New Roman" w:hAnsi="Times New Roman" w:cs="Times New Roman"/>
          <w:sz w:val="28"/>
          <w:szCs w:val="28"/>
        </w:rPr>
        <w:t xml:space="preserve"> бюджетного учета и Инструкции по его применению»</w:t>
      </w:r>
      <w:r w:rsidR="00853E44">
        <w:rPr>
          <w:rFonts w:ascii="Times New Roman" w:hAnsi="Times New Roman" w:cs="Times New Roman"/>
          <w:sz w:val="28"/>
          <w:szCs w:val="28"/>
        </w:rPr>
        <w:t xml:space="preserve"> </w:t>
      </w:r>
      <w:r w:rsidRPr="0057385F">
        <w:rPr>
          <w:rFonts w:ascii="Times New Roman" w:hAnsi="Times New Roman" w:cs="Times New Roman"/>
          <w:sz w:val="28"/>
          <w:szCs w:val="28"/>
        </w:rPr>
        <w:t xml:space="preserve">(далее - Инструкция </w:t>
      </w:r>
      <w:r w:rsidR="00853E4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385F">
        <w:rPr>
          <w:rFonts w:ascii="Times New Roman" w:hAnsi="Times New Roman" w:cs="Times New Roman"/>
          <w:sz w:val="28"/>
          <w:szCs w:val="28"/>
        </w:rPr>
        <w:t>№ 162н), решением Собрания депутатов Агаповского муниципального района  от 24.02.2009 № 638 «Об утверждении Положения о порядке управления  муниципальной собственностью Агаповского  муниципального района».</w:t>
      </w:r>
    </w:p>
    <w:p w:rsidR="00DB24F1" w:rsidRPr="0057385F" w:rsidRDefault="00DB24F1" w:rsidP="00573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>1.2. Настоящий Порядок регламентирует правила ведения аналитического учёта по</w:t>
      </w:r>
      <w:r w:rsidR="00853E44">
        <w:rPr>
          <w:rFonts w:ascii="Times New Roman" w:hAnsi="Times New Roman" w:cs="Times New Roman"/>
          <w:sz w:val="28"/>
          <w:szCs w:val="28"/>
        </w:rPr>
        <w:t xml:space="preserve"> </w:t>
      </w:r>
      <w:r w:rsidRPr="0057385F">
        <w:rPr>
          <w:rFonts w:ascii="Times New Roman" w:hAnsi="Times New Roman" w:cs="Times New Roman"/>
          <w:sz w:val="28"/>
          <w:szCs w:val="28"/>
        </w:rPr>
        <w:t>объектам (нефинансовым активам) в составе имущества казны Агаповского района, а</w:t>
      </w:r>
      <w:r w:rsidR="00853E44">
        <w:rPr>
          <w:rFonts w:ascii="Times New Roman" w:hAnsi="Times New Roman" w:cs="Times New Roman"/>
          <w:sz w:val="28"/>
          <w:szCs w:val="28"/>
        </w:rPr>
        <w:t xml:space="preserve"> </w:t>
      </w:r>
      <w:r w:rsidRPr="0057385F">
        <w:rPr>
          <w:rFonts w:ascii="Times New Roman" w:hAnsi="Times New Roman" w:cs="Times New Roman"/>
          <w:sz w:val="28"/>
          <w:szCs w:val="28"/>
        </w:rPr>
        <w:t>также периодичность отражения в бюджетном учете операций с объектами</w:t>
      </w:r>
      <w:r w:rsidR="00853E44">
        <w:rPr>
          <w:rFonts w:ascii="Times New Roman" w:hAnsi="Times New Roman" w:cs="Times New Roman"/>
          <w:sz w:val="28"/>
          <w:szCs w:val="28"/>
        </w:rPr>
        <w:t xml:space="preserve"> </w:t>
      </w:r>
      <w:r w:rsidRPr="0057385F">
        <w:rPr>
          <w:rFonts w:ascii="Times New Roman" w:hAnsi="Times New Roman" w:cs="Times New Roman"/>
          <w:sz w:val="28"/>
          <w:szCs w:val="28"/>
        </w:rPr>
        <w:t>(нефинансовыми активами), составляющими имущество казны Агаповского  района.</w:t>
      </w:r>
    </w:p>
    <w:p w:rsidR="00DB24F1" w:rsidRDefault="00DB24F1" w:rsidP="00853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>1.3. Бюджетный учёт объектов имущества, составляющего казну Агаповского района,</w:t>
      </w:r>
      <w:r w:rsidR="00853E44">
        <w:rPr>
          <w:rFonts w:ascii="Times New Roman" w:hAnsi="Times New Roman" w:cs="Times New Roman"/>
          <w:sz w:val="28"/>
          <w:szCs w:val="28"/>
        </w:rPr>
        <w:t xml:space="preserve"> о</w:t>
      </w:r>
      <w:r w:rsidRPr="0057385F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853E4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57385F">
        <w:rPr>
          <w:rFonts w:ascii="Times New Roman" w:hAnsi="Times New Roman" w:cs="Times New Roman"/>
          <w:sz w:val="28"/>
          <w:szCs w:val="28"/>
        </w:rPr>
        <w:t>по</w:t>
      </w:r>
      <w:r w:rsidR="00853E44">
        <w:rPr>
          <w:rFonts w:ascii="Times New Roman" w:hAnsi="Times New Roman" w:cs="Times New Roman"/>
          <w:sz w:val="28"/>
          <w:szCs w:val="28"/>
        </w:rPr>
        <w:t xml:space="preserve"> </w:t>
      </w:r>
      <w:r w:rsidRPr="0057385F">
        <w:rPr>
          <w:rFonts w:ascii="Times New Roman" w:hAnsi="Times New Roman" w:cs="Times New Roman"/>
          <w:sz w:val="28"/>
          <w:szCs w:val="28"/>
        </w:rPr>
        <w:t xml:space="preserve">имуществу и земельным отношениям Агаповского муниципального района в соответствии с перечнем типовых корреспонденций счетов бюджетного учета, предусмотренных Приказом Министерства финансов Российской Федерации от 06.12.2010 </w:t>
      </w:r>
      <w:r w:rsidR="00853E4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385F">
        <w:rPr>
          <w:rFonts w:ascii="Times New Roman" w:hAnsi="Times New Roman" w:cs="Times New Roman"/>
          <w:sz w:val="28"/>
          <w:szCs w:val="28"/>
        </w:rPr>
        <w:t>№ 162н «Об утверждении плана счетов бюджетного учета и инструкции по его применению».</w:t>
      </w:r>
    </w:p>
    <w:p w:rsidR="00666688" w:rsidRPr="0057385F" w:rsidRDefault="00666688" w:rsidP="00853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44" w:rsidRDefault="00DB24F1" w:rsidP="00853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>2. Отражение в бюджетном учете операций с объектами</w:t>
      </w:r>
    </w:p>
    <w:p w:rsidR="00DB24F1" w:rsidRPr="0057385F" w:rsidRDefault="00DB24F1" w:rsidP="00853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>нефинансовых активов имущества казны</w:t>
      </w:r>
    </w:p>
    <w:p w:rsidR="00DB24F1" w:rsidRPr="0057385F" w:rsidRDefault="00DB24F1" w:rsidP="00573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>2.1. Операции с объектами (нефинансовыми активами) в составе имущества казны</w:t>
      </w:r>
      <w:r w:rsidR="00853E44">
        <w:rPr>
          <w:rFonts w:ascii="Times New Roman" w:hAnsi="Times New Roman" w:cs="Times New Roman"/>
          <w:sz w:val="28"/>
          <w:szCs w:val="28"/>
        </w:rPr>
        <w:t xml:space="preserve"> </w:t>
      </w:r>
      <w:r w:rsidRPr="0057385F">
        <w:rPr>
          <w:rFonts w:ascii="Times New Roman" w:hAnsi="Times New Roman" w:cs="Times New Roman"/>
          <w:sz w:val="28"/>
          <w:szCs w:val="28"/>
        </w:rPr>
        <w:t xml:space="preserve">Агаповского района отражаются в бюджетном учете </w:t>
      </w:r>
      <w:r w:rsidRPr="0057385F">
        <w:rPr>
          <w:rFonts w:ascii="Times New Roman" w:hAnsi="Times New Roman" w:cs="Times New Roman"/>
          <w:sz w:val="28"/>
          <w:szCs w:val="28"/>
        </w:rPr>
        <w:lastRenderedPageBreak/>
        <w:t>ежемесячно до 5 числа месяца,</w:t>
      </w:r>
      <w:r w:rsidR="00853E44">
        <w:rPr>
          <w:rFonts w:ascii="Times New Roman" w:hAnsi="Times New Roman" w:cs="Times New Roman"/>
          <w:sz w:val="28"/>
          <w:szCs w:val="28"/>
        </w:rPr>
        <w:t xml:space="preserve"> </w:t>
      </w:r>
      <w:r w:rsidRPr="0057385F">
        <w:rPr>
          <w:rFonts w:ascii="Times New Roman" w:hAnsi="Times New Roman" w:cs="Times New Roman"/>
          <w:sz w:val="28"/>
          <w:szCs w:val="28"/>
        </w:rPr>
        <w:t xml:space="preserve">следующего за </w:t>
      </w:r>
      <w:proofErr w:type="gramStart"/>
      <w:r w:rsidRPr="0057385F">
        <w:rPr>
          <w:rFonts w:ascii="Times New Roman" w:hAnsi="Times New Roman" w:cs="Times New Roman"/>
          <w:sz w:val="28"/>
          <w:szCs w:val="28"/>
        </w:rPr>
        <w:t>отчётным</w:t>
      </w:r>
      <w:proofErr w:type="gramEnd"/>
      <w:r w:rsidRPr="0057385F">
        <w:rPr>
          <w:rFonts w:ascii="Times New Roman" w:hAnsi="Times New Roman" w:cs="Times New Roman"/>
          <w:sz w:val="28"/>
          <w:szCs w:val="28"/>
        </w:rPr>
        <w:t>, в стоимостном выражении без ведения инвентарного учета</w:t>
      </w:r>
      <w:r w:rsidR="00853E44">
        <w:rPr>
          <w:rFonts w:ascii="Times New Roman" w:hAnsi="Times New Roman" w:cs="Times New Roman"/>
          <w:sz w:val="28"/>
          <w:szCs w:val="28"/>
        </w:rPr>
        <w:t xml:space="preserve"> </w:t>
      </w:r>
      <w:r w:rsidRPr="0057385F">
        <w:rPr>
          <w:rFonts w:ascii="Times New Roman" w:hAnsi="Times New Roman" w:cs="Times New Roman"/>
          <w:sz w:val="28"/>
          <w:szCs w:val="28"/>
        </w:rPr>
        <w:t>объектов имущества.</w:t>
      </w:r>
    </w:p>
    <w:p w:rsidR="00DB24F1" w:rsidRPr="0057385F" w:rsidRDefault="00DB24F1" w:rsidP="00573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>2.2. Аналитический учёт объектов в составе имущества казны Агаповского района</w:t>
      </w:r>
      <w:r w:rsidR="00853E44">
        <w:rPr>
          <w:rFonts w:ascii="Times New Roman" w:hAnsi="Times New Roman" w:cs="Times New Roman"/>
          <w:sz w:val="28"/>
          <w:szCs w:val="28"/>
        </w:rPr>
        <w:t xml:space="preserve"> </w:t>
      </w:r>
      <w:r w:rsidRPr="0057385F">
        <w:rPr>
          <w:rFonts w:ascii="Times New Roman" w:hAnsi="Times New Roman" w:cs="Times New Roman"/>
          <w:sz w:val="28"/>
          <w:szCs w:val="28"/>
        </w:rPr>
        <w:t>осуществляется в структуре, установленной для ведения Реестра муниципального</w:t>
      </w:r>
      <w:r w:rsidR="00853E44">
        <w:rPr>
          <w:rFonts w:ascii="Times New Roman" w:hAnsi="Times New Roman" w:cs="Times New Roman"/>
          <w:sz w:val="28"/>
          <w:szCs w:val="28"/>
        </w:rPr>
        <w:t xml:space="preserve"> </w:t>
      </w:r>
      <w:r w:rsidRPr="0057385F">
        <w:rPr>
          <w:rFonts w:ascii="Times New Roman" w:hAnsi="Times New Roman" w:cs="Times New Roman"/>
          <w:sz w:val="28"/>
          <w:szCs w:val="28"/>
        </w:rPr>
        <w:t>имущества (далее – Реестр) (абзац первый пункта 145 Инструкции № 157н).</w:t>
      </w:r>
    </w:p>
    <w:p w:rsidR="00DB24F1" w:rsidRPr="0057385F" w:rsidRDefault="00DB24F1" w:rsidP="00573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>2.3. Поступление (выбытие) объектов имущества казны Агаповского района отражается в бюджетном учете на основании следующих документов:</w:t>
      </w:r>
    </w:p>
    <w:p w:rsidR="00DB24F1" w:rsidRPr="0057385F" w:rsidRDefault="00DB24F1" w:rsidP="00573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>а) пос</w:t>
      </w:r>
      <w:r w:rsidR="00666688">
        <w:rPr>
          <w:rFonts w:ascii="Times New Roman" w:hAnsi="Times New Roman" w:cs="Times New Roman"/>
          <w:sz w:val="28"/>
          <w:szCs w:val="28"/>
        </w:rPr>
        <w:t xml:space="preserve">тановления (распоряжения) </w:t>
      </w:r>
      <w:r w:rsidR="00853E44">
        <w:rPr>
          <w:rFonts w:ascii="Times New Roman" w:hAnsi="Times New Roman" w:cs="Times New Roman"/>
          <w:sz w:val="28"/>
          <w:szCs w:val="28"/>
        </w:rPr>
        <w:t>а</w:t>
      </w:r>
      <w:r w:rsidRPr="0057385F">
        <w:rPr>
          <w:rFonts w:ascii="Times New Roman" w:hAnsi="Times New Roman" w:cs="Times New Roman"/>
          <w:sz w:val="28"/>
          <w:szCs w:val="28"/>
        </w:rPr>
        <w:t>дминистрации Агаповского муниципального района</w:t>
      </w:r>
      <w:r w:rsidR="00853E44">
        <w:rPr>
          <w:rFonts w:ascii="Times New Roman" w:hAnsi="Times New Roman" w:cs="Times New Roman"/>
          <w:sz w:val="28"/>
          <w:szCs w:val="28"/>
        </w:rPr>
        <w:t>;</w:t>
      </w:r>
    </w:p>
    <w:p w:rsidR="00DB24F1" w:rsidRPr="0057385F" w:rsidRDefault="00DB24F1" w:rsidP="00573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>б) договоры;</w:t>
      </w:r>
    </w:p>
    <w:p w:rsidR="00DB24F1" w:rsidRPr="0057385F" w:rsidRDefault="00DB24F1" w:rsidP="00573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>в) решение суда;</w:t>
      </w:r>
    </w:p>
    <w:p w:rsidR="001600B0" w:rsidRDefault="00DB24F1" w:rsidP="00666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85F">
        <w:rPr>
          <w:rFonts w:ascii="Times New Roman" w:hAnsi="Times New Roman" w:cs="Times New Roman"/>
          <w:sz w:val="28"/>
          <w:szCs w:val="28"/>
        </w:rPr>
        <w:t>г) первичные учетные документы, составленные по унифицированным формам,</w:t>
      </w:r>
      <w:r w:rsidR="00666688">
        <w:rPr>
          <w:rFonts w:ascii="Times New Roman" w:hAnsi="Times New Roman" w:cs="Times New Roman"/>
          <w:sz w:val="28"/>
          <w:szCs w:val="28"/>
        </w:rPr>
        <w:t xml:space="preserve"> </w:t>
      </w:r>
      <w:r w:rsidRPr="0057385F">
        <w:rPr>
          <w:rFonts w:ascii="Times New Roman" w:hAnsi="Times New Roman" w:cs="Times New Roman"/>
          <w:sz w:val="28"/>
          <w:szCs w:val="28"/>
        </w:rPr>
        <w:t>утвержденными Приказом Министерства финансов Российской Федерации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или постановлением Государственного комитета Российской Федерации по</w:t>
      </w:r>
      <w:proofErr w:type="gramEnd"/>
      <w:r w:rsidRPr="0057385F">
        <w:rPr>
          <w:rFonts w:ascii="Times New Roman" w:hAnsi="Times New Roman" w:cs="Times New Roman"/>
          <w:sz w:val="28"/>
          <w:szCs w:val="28"/>
        </w:rPr>
        <w:t xml:space="preserve"> статистике от 21.01.2003 № 7 «Об утверждении унифицированных форм первичной учетной документации по учету основных средств», в том числе:</w:t>
      </w:r>
    </w:p>
    <w:p w:rsidR="001600B0" w:rsidRDefault="001600B0" w:rsidP="00160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0B0">
        <w:rPr>
          <w:rFonts w:ascii="Times New Roman" w:hAnsi="Times New Roman" w:cs="Times New Roman"/>
          <w:sz w:val="28"/>
          <w:szCs w:val="28"/>
        </w:rPr>
        <w:t>а</w:t>
      </w:r>
      <w:r w:rsidR="00DB24F1" w:rsidRPr="001600B0">
        <w:rPr>
          <w:rFonts w:ascii="Times New Roman" w:hAnsi="Times New Roman" w:cs="Times New Roman"/>
          <w:sz w:val="28"/>
          <w:szCs w:val="28"/>
        </w:rPr>
        <w:t>кт о приеме-передаче здания (сооружения) с приложением документов,</w:t>
      </w:r>
      <w:r w:rsidR="00853E44" w:rsidRPr="001600B0">
        <w:rPr>
          <w:rFonts w:ascii="Times New Roman" w:hAnsi="Times New Roman" w:cs="Times New Roman"/>
          <w:sz w:val="28"/>
          <w:szCs w:val="28"/>
        </w:rPr>
        <w:t xml:space="preserve"> </w:t>
      </w:r>
      <w:r w:rsidR="00DB24F1" w:rsidRPr="001600B0">
        <w:rPr>
          <w:rFonts w:ascii="Times New Roman" w:hAnsi="Times New Roman" w:cs="Times New Roman"/>
          <w:sz w:val="28"/>
          <w:szCs w:val="28"/>
        </w:rPr>
        <w:t>подтверждающих государственную регистрацию объектов недвижимости в</w:t>
      </w:r>
      <w:r w:rsidR="00853E44" w:rsidRPr="001600B0">
        <w:rPr>
          <w:rFonts w:ascii="Times New Roman" w:hAnsi="Times New Roman" w:cs="Times New Roman"/>
          <w:sz w:val="28"/>
          <w:szCs w:val="28"/>
        </w:rPr>
        <w:t xml:space="preserve"> </w:t>
      </w:r>
      <w:r w:rsidR="00DB24F1" w:rsidRPr="001600B0">
        <w:rPr>
          <w:rFonts w:ascii="Times New Roman" w:hAnsi="Times New Roman" w:cs="Times New Roman"/>
          <w:sz w:val="28"/>
          <w:szCs w:val="28"/>
        </w:rPr>
        <w:t>установленных законодательством случаях (ф.0306030);</w:t>
      </w:r>
    </w:p>
    <w:p w:rsidR="001600B0" w:rsidRDefault="001600B0" w:rsidP="00666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4F1" w:rsidRPr="0057385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DB24F1" w:rsidRPr="0057385F">
        <w:rPr>
          <w:rFonts w:ascii="Times New Roman" w:hAnsi="Times New Roman" w:cs="Times New Roman"/>
          <w:sz w:val="28"/>
          <w:szCs w:val="28"/>
        </w:rPr>
        <w:t>акт о приеме-передаче объекта основных средств (кроме зданий, сооружений) (ф.</w:t>
      </w:r>
      <w:r w:rsidR="00666688">
        <w:rPr>
          <w:rFonts w:ascii="Times New Roman" w:hAnsi="Times New Roman" w:cs="Times New Roman"/>
          <w:sz w:val="28"/>
          <w:szCs w:val="28"/>
        </w:rPr>
        <w:t xml:space="preserve"> </w:t>
      </w:r>
      <w:r w:rsidR="00DB24F1" w:rsidRPr="0057385F">
        <w:rPr>
          <w:rFonts w:ascii="Times New Roman" w:hAnsi="Times New Roman" w:cs="Times New Roman"/>
          <w:sz w:val="28"/>
          <w:szCs w:val="28"/>
        </w:rPr>
        <w:t>0306001);</w:t>
      </w:r>
    </w:p>
    <w:p w:rsidR="001600B0" w:rsidRDefault="001600B0" w:rsidP="00160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4F1" w:rsidRPr="0057385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DB24F1" w:rsidRPr="0057385F">
        <w:rPr>
          <w:rFonts w:ascii="Times New Roman" w:hAnsi="Times New Roman" w:cs="Times New Roman"/>
          <w:sz w:val="28"/>
          <w:szCs w:val="28"/>
        </w:rPr>
        <w:t>акт о приеме-передаче групп объектов основных средств (кроме зданий,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4F1" w:rsidRPr="0057385F">
        <w:rPr>
          <w:rFonts w:ascii="Times New Roman" w:hAnsi="Times New Roman" w:cs="Times New Roman"/>
          <w:sz w:val="28"/>
          <w:szCs w:val="28"/>
        </w:rPr>
        <w:t>сооружений) (ф. 0306031);</w:t>
      </w:r>
    </w:p>
    <w:p w:rsidR="001600B0" w:rsidRDefault="001600B0" w:rsidP="00160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4F1" w:rsidRPr="0057385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DB24F1" w:rsidRPr="0057385F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(кроме автотранспортных средств)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4F1" w:rsidRPr="0057385F">
        <w:rPr>
          <w:rFonts w:ascii="Times New Roman" w:hAnsi="Times New Roman" w:cs="Times New Roman"/>
          <w:sz w:val="28"/>
          <w:szCs w:val="28"/>
        </w:rPr>
        <w:t>(ф.0306003);</w:t>
      </w:r>
    </w:p>
    <w:p w:rsidR="001600B0" w:rsidRDefault="001600B0" w:rsidP="00160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4F1" w:rsidRPr="0057385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DB24F1" w:rsidRPr="0057385F">
        <w:rPr>
          <w:rFonts w:ascii="Times New Roman" w:hAnsi="Times New Roman" w:cs="Times New Roman"/>
          <w:sz w:val="28"/>
          <w:szCs w:val="28"/>
        </w:rPr>
        <w:t>акт о списании групп объектов основных средств (кроме автотранспортных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4F1" w:rsidRPr="0057385F">
        <w:rPr>
          <w:rFonts w:ascii="Times New Roman" w:hAnsi="Times New Roman" w:cs="Times New Roman"/>
          <w:sz w:val="28"/>
          <w:szCs w:val="28"/>
        </w:rPr>
        <w:t>средств) (ф.0306033);</w:t>
      </w:r>
    </w:p>
    <w:p w:rsidR="00DB24F1" w:rsidRPr="0057385F" w:rsidRDefault="001600B0" w:rsidP="00160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4F1" w:rsidRPr="0057385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DB24F1" w:rsidRPr="0057385F">
        <w:rPr>
          <w:rFonts w:ascii="Times New Roman" w:hAnsi="Times New Roman" w:cs="Times New Roman"/>
          <w:sz w:val="28"/>
          <w:szCs w:val="28"/>
        </w:rPr>
        <w:t>акт о списании автотранспортных средств (ф.0306004);</w:t>
      </w:r>
    </w:p>
    <w:p w:rsidR="00DB24F1" w:rsidRPr="0057385F" w:rsidRDefault="001600B0" w:rsidP="00573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DB24F1" w:rsidRPr="0057385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DB24F1" w:rsidRPr="0057385F">
        <w:rPr>
          <w:rFonts w:ascii="Times New Roman" w:hAnsi="Times New Roman" w:cs="Times New Roman"/>
          <w:sz w:val="28"/>
          <w:szCs w:val="28"/>
        </w:rPr>
        <w:t>акт о списании мягкого и хозяйственного инвентаря (ф.0504143);</w:t>
      </w:r>
    </w:p>
    <w:p w:rsidR="00DB24F1" w:rsidRPr="0057385F" w:rsidRDefault="001600B0" w:rsidP="00573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DB24F1" w:rsidRPr="0057385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DB24F1" w:rsidRPr="0057385F">
        <w:rPr>
          <w:rFonts w:ascii="Times New Roman" w:hAnsi="Times New Roman" w:cs="Times New Roman"/>
          <w:sz w:val="28"/>
          <w:szCs w:val="28"/>
        </w:rPr>
        <w:t>товарная накладная;</w:t>
      </w:r>
    </w:p>
    <w:p w:rsidR="00DB24F1" w:rsidRPr="0057385F" w:rsidRDefault="001600B0" w:rsidP="00573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DB24F1" w:rsidRPr="0057385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DB24F1" w:rsidRPr="0057385F">
        <w:rPr>
          <w:rFonts w:ascii="Times New Roman" w:hAnsi="Times New Roman" w:cs="Times New Roman"/>
          <w:sz w:val="28"/>
          <w:szCs w:val="28"/>
        </w:rPr>
        <w:t>извещение (ф. 0504805).</w:t>
      </w:r>
    </w:p>
    <w:p w:rsidR="00DB24F1" w:rsidRPr="0057385F" w:rsidRDefault="00DB24F1" w:rsidP="00573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>2.4. Учет операций по поступлению имущества (нефинансовых активов), составляющих казну Агаповского района, ведется в соответствии с содержанием факта хозяйственной жизни:</w:t>
      </w:r>
    </w:p>
    <w:p w:rsidR="00DB24F1" w:rsidRPr="0057385F" w:rsidRDefault="00DB24F1" w:rsidP="00160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>а) в Журнале операций по выбытию и перемещению нефинансовых активов (форма</w:t>
      </w:r>
      <w:r w:rsidR="001600B0">
        <w:rPr>
          <w:rFonts w:ascii="Times New Roman" w:hAnsi="Times New Roman" w:cs="Times New Roman"/>
          <w:sz w:val="28"/>
          <w:szCs w:val="28"/>
        </w:rPr>
        <w:t xml:space="preserve"> </w:t>
      </w:r>
      <w:r w:rsidRPr="0057385F">
        <w:rPr>
          <w:rFonts w:ascii="Times New Roman" w:hAnsi="Times New Roman" w:cs="Times New Roman"/>
          <w:sz w:val="28"/>
          <w:szCs w:val="28"/>
        </w:rPr>
        <w:t>0504071, утвержденная Приказом Минфина России</w:t>
      </w:r>
      <w:r w:rsidR="001600B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7385F">
        <w:rPr>
          <w:rFonts w:ascii="Times New Roman" w:hAnsi="Times New Roman" w:cs="Times New Roman"/>
          <w:sz w:val="28"/>
          <w:szCs w:val="28"/>
        </w:rPr>
        <w:t xml:space="preserve"> от 15.12.2010 № 173н (далее - ф.</w:t>
      </w:r>
      <w:r w:rsidR="001600B0">
        <w:rPr>
          <w:rFonts w:ascii="Times New Roman" w:hAnsi="Times New Roman" w:cs="Times New Roman"/>
          <w:sz w:val="28"/>
          <w:szCs w:val="28"/>
        </w:rPr>
        <w:t xml:space="preserve"> </w:t>
      </w:r>
      <w:r w:rsidRPr="0057385F">
        <w:rPr>
          <w:rFonts w:ascii="Times New Roman" w:hAnsi="Times New Roman" w:cs="Times New Roman"/>
          <w:sz w:val="28"/>
          <w:szCs w:val="28"/>
        </w:rPr>
        <w:t>050471));</w:t>
      </w:r>
    </w:p>
    <w:p w:rsidR="00DB24F1" w:rsidRPr="0057385F" w:rsidRDefault="00DB24F1" w:rsidP="00573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lastRenderedPageBreak/>
        <w:t>б) в Журнале по прочим операциям (ф. 0504071).</w:t>
      </w:r>
    </w:p>
    <w:p w:rsidR="00DB24F1" w:rsidRPr="0057385F" w:rsidRDefault="00DB24F1" w:rsidP="00160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>2.5. Учет операций по выбытию, перемещению имущества (нефинансовых активов)</w:t>
      </w:r>
      <w:r w:rsidR="001600B0">
        <w:rPr>
          <w:rFonts w:ascii="Times New Roman" w:hAnsi="Times New Roman" w:cs="Times New Roman"/>
          <w:sz w:val="28"/>
          <w:szCs w:val="28"/>
        </w:rPr>
        <w:t xml:space="preserve"> </w:t>
      </w:r>
      <w:r w:rsidRPr="0057385F">
        <w:rPr>
          <w:rFonts w:ascii="Times New Roman" w:hAnsi="Times New Roman" w:cs="Times New Roman"/>
          <w:sz w:val="28"/>
          <w:szCs w:val="28"/>
        </w:rPr>
        <w:t>составляющего казну Агаповского района ведется в Журнале операций по выбытию и</w:t>
      </w:r>
      <w:r w:rsidR="001600B0">
        <w:rPr>
          <w:rFonts w:ascii="Times New Roman" w:hAnsi="Times New Roman" w:cs="Times New Roman"/>
          <w:sz w:val="28"/>
          <w:szCs w:val="28"/>
        </w:rPr>
        <w:t xml:space="preserve"> </w:t>
      </w:r>
      <w:r w:rsidRPr="0057385F">
        <w:rPr>
          <w:rFonts w:ascii="Times New Roman" w:hAnsi="Times New Roman" w:cs="Times New Roman"/>
          <w:sz w:val="28"/>
          <w:szCs w:val="28"/>
        </w:rPr>
        <w:t>перемещению нефинансовых активов (ф. 0504071).</w:t>
      </w:r>
    </w:p>
    <w:p w:rsidR="00DB24F1" w:rsidRPr="0057385F" w:rsidRDefault="00DB24F1" w:rsidP="00573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>2.6. Для учета операций с объектами имущества казны Агаповского района применяются</w:t>
      </w:r>
      <w:r w:rsidR="001600B0">
        <w:rPr>
          <w:rFonts w:ascii="Times New Roman" w:hAnsi="Times New Roman" w:cs="Times New Roman"/>
          <w:sz w:val="28"/>
          <w:szCs w:val="28"/>
        </w:rPr>
        <w:t xml:space="preserve"> </w:t>
      </w:r>
      <w:r w:rsidRPr="0057385F">
        <w:rPr>
          <w:rFonts w:ascii="Times New Roman" w:hAnsi="Times New Roman" w:cs="Times New Roman"/>
          <w:sz w:val="28"/>
          <w:szCs w:val="28"/>
        </w:rPr>
        <w:t>следующие счета:</w:t>
      </w:r>
    </w:p>
    <w:p w:rsidR="00DB24F1" w:rsidRPr="0057385F" w:rsidRDefault="001600B0" w:rsidP="00573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4F1" w:rsidRPr="0057385F">
        <w:rPr>
          <w:rFonts w:ascii="Times New Roman" w:hAnsi="Times New Roman" w:cs="Times New Roman"/>
          <w:sz w:val="28"/>
          <w:szCs w:val="28"/>
        </w:rPr>
        <w:t>110851000 «Недвижимое имущество, составляющее казну»;</w:t>
      </w:r>
    </w:p>
    <w:p w:rsidR="00DB24F1" w:rsidRPr="0057385F" w:rsidRDefault="001600B0" w:rsidP="00573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4F1" w:rsidRPr="0057385F">
        <w:rPr>
          <w:rFonts w:ascii="Times New Roman" w:hAnsi="Times New Roman" w:cs="Times New Roman"/>
          <w:sz w:val="28"/>
          <w:szCs w:val="28"/>
        </w:rPr>
        <w:t>110852000 «Движимое имущество, составляющее казну»;</w:t>
      </w:r>
    </w:p>
    <w:p w:rsidR="00DB24F1" w:rsidRPr="0057385F" w:rsidRDefault="001600B0" w:rsidP="00573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4F1" w:rsidRPr="0057385F">
        <w:rPr>
          <w:rFonts w:ascii="Times New Roman" w:hAnsi="Times New Roman" w:cs="Times New Roman"/>
          <w:sz w:val="28"/>
          <w:szCs w:val="28"/>
        </w:rPr>
        <w:t>110853000 «Драгоценности и ювелирные изделия»;</w:t>
      </w:r>
    </w:p>
    <w:p w:rsidR="00DB24F1" w:rsidRPr="0057385F" w:rsidRDefault="001600B0" w:rsidP="00573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4F1" w:rsidRPr="0057385F">
        <w:rPr>
          <w:rFonts w:ascii="Times New Roman" w:hAnsi="Times New Roman" w:cs="Times New Roman"/>
          <w:sz w:val="28"/>
          <w:szCs w:val="28"/>
        </w:rPr>
        <w:t>110854000 «Нематериальные активы, составляющие казну»;</w:t>
      </w:r>
    </w:p>
    <w:p w:rsidR="00DB24F1" w:rsidRPr="0057385F" w:rsidRDefault="001600B0" w:rsidP="00573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4F1" w:rsidRPr="0057385F">
        <w:rPr>
          <w:rFonts w:ascii="Times New Roman" w:hAnsi="Times New Roman" w:cs="Times New Roman"/>
          <w:sz w:val="28"/>
          <w:szCs w:val="28"/>
        </w:rPr>
        <w:t>110855000 «</w:t>
      </w:r>
      <w:proofErr w:type="spellStart"/>
      <w:r w:rsidR="00DB24F1" w:rsidRPr="0057385F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="00DB24F1" w:rsidRPr="0057385F">
        <w:rPr>
          <w:rFonts w:ascii="Times New Roman" w:hAnsi="Times New Roman" w:cs="Times New Roman"/>
          <w:sz w:val="28"/>
          <w:szCs w:val="28"/>
        </w:rPr>
        <w:t xml:space="preserve"> активы, составляющие казну»;</w:t>
      </w:r>
    </w:p>
    <w:p w:rsidR="00DB24F1" w:rsidRPr="0057385F" w:rsidRDefault="001600B0" w:rsidP="00573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4F1" w:rsidRPr="0057385F">
        <w:rPr>
          <w:rFonts w:ascii="Times New Roman" w:hAnsi="Times New Roman" w:cs="Times New Roman"/>
          <w:sz w:val="28"/>
          <w:szCs w:val="28"/>
        </w:rPr>
        <w:t>110856000 «Материальные запасы, составляющие казну».</w:t>
      </w:r>
    </w:p>
    <w:p w:rsidR="00DB24F1" w:rsidRPr="0057385F" w:rsidRDefault="00DB24F1" w:rsidP="00160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>2.7. Принятие к бюджетному учету в состав имущества казны Агаповского района</w:t>
      </w:r>
      <w:r w:rsidR="001600B0">
        <w:rPr>
          <w:rFonts w:ascii="Times New Roman" w:hAnsi="Times New Roman" w:cs="Times New Roman"/>
          <w:sz w:val="28"/>
          <w:szCs w:val="28"/>
        </w:rPr>
        <w:t xml:space="preserve"> </w:t>
      </w:r>
      <w:r w:rsidRPr="0057385F">
        <w:rPr>
          <w:rFonts w:ascii="Times New Roman" w:hAnsi="Times New Roman" w:cs="Times New Roman"/>
          <w:sz w:val="28"/>
          <w:szCs w:val="28"/>
        </w:rPr>
        <w:t>стоимостью объекта признается:</w:t>
      </w:r>
    </w:p>
    <w:p w:rsidR="00DB24F1" w:rsidRPr="0057385F" w:rsidRDefault="00666688" w:rsidP="00160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DB24F1" w:rsidRPr="0057385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DB24F1" w:rsidRPr="0057385F">
        <w:rPr>
          <w:rFonts w:ascii="Times New Roman" w:hAnsi="Times New Roman" w:cs="Times New Roman"/>
          <w:sz w:val="28"/>
          <w:szCs w:val="28"/>
        </w:rPr>
        <w:t>для объектов, информация о которых содержится в Реестре муниципального</w:t>
      </w:r>
      <w:r w:rsidR="001600B0">
        <w:rPr>
          <w:rFonts w:ascii="Times New Roman" w:hAnsi="Times New Roman" w:cs="Times New Roman"/>
          <w:sz w:val="28"/>
          <w:szCs w:val="28"/>
        </w:rPr>
        <w:t xml:space="preserve"> </w:t>
      </w:r>
      <w:r w:rsidR="00DB24F1" w:rsidRPr="0057385F">
        <w:rPr>
          <w:rFonts w:ascii="Times New Roman" w:hAnsi="Times New Roman" w:cs="Times New Roman"/>
          <w:sz w:val="28"/>
          <w:szCs w:val="28"/>
        </w:rPr>
        <w:t>имущества Агаповского района - балансовая стоимость объектов;</w:t>
      </w:r>
    </w:p>
    <w:p w:rsidR="00DB24F1" w:rsidRPr="0057385F" w:rsidRDefault="00666688" w:rsidP="00573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DB24F1" w:rsidRPr="0057385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DB24F1" w:rsidRPr="0057385F">
        <w:rPr>
          <w:rFonts w:ascii="Times New Roman" w:hAnsi="Times New Roman" w:cs="Times New Roman"/>
          <w:sz w:val="28"/>
          <w:szCs w:val="28"/>
        </w:rPr>
        <w:t>для объектов, вновь созданных за счет финансовых вложений из бюджета</w:t>
      </w:r>
      <w:r w:rsidR="001600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B24F1" w:rsidRPr="0057385F">
        <w:rPr>
          <w:rFonts w:ascii="Times New Roman" w:hAnsi="Times New Roman" w:cs="Times New Roman"/>
          <w:sz w:val="28"/>
          <w:szCs w:val="28"/>
        </w:rPr>
        <w:t>Агаповский</w:t>
      </w:r>
      <w:r w:rsidR="001600B0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DB24F1" w:rsidRPr="0057385F">
        <w:rPr>
          <w:rFonts w:ascii="Times New Roman" w:hAnsi="Times New Roman" w:cs="Times New Roman"/>
          <w:sz w:val="28"/>
          <w:szCs w:val="28"/>
        </w:rPr>
        <w:t xml:space="preserve"> </w:t>
      </w:r>
      <w:r w:rsidR="001600B0">
        <w:rPr>
          <w:rFonts w:ascii="Times New Roman" w:hAnsi="Times New Roman" w:cs="Times New Roman"/>
          <w:sz w:val="28"/>
          <w:szCs w:val="28"/>
        </w:rPr>
        <w:t>(далее –</w:t>
      </w:r>
      <w:r w:rsidR="00DB24F1" w:rsidRPr="0057385F">
        <w:rPr>
          <w:rFonts w:ascii="Times New Roman" w:hAnsi="Times New Roman" w:cs="Times New Roman"/>
          <w:sz w:val="28"/>
          <w:szCs w:val="28"/>
        </w:rPr>
        <w:t xml:space="preserve"> </w:t>
      </w:r>
      <w:r w:rsidR="001600B0">
        <w:rPr>
          <w:rFonts w:ascii="Times New Roman" w:hAnsi="Times New Roman" w:cs="Times New Roman"/>
          <w:sz w:val="28"/>
          <w:szCs w:val="28"/>
        </w:rPr>
        <w:t xml:space="preserve">МО Агаповский муниципальный район) - </w:t>
      </w:r>
      <w:r w:rsidR="00DB24F1" w:rsidRPr="0057385F">
        <w:rPr>
          <w:rFonts w:ascii="Times New Roman" w:hAnsi="Times New Roman" w:cs="Times New Roman"/>
          <w:sz w:val="28"/>
          <w:szCs w:val="28"/>
        </w:rPr>
        <w:t>балансовая стоимость</w:t>
      </w:r>
      <w:r w:rsidR="001600B0">
        <w:rPr>
          <w:rFonts w:ascii="Times New Roman" w:hAnsi="Times New Roman" w:cs="Times New Roman"/>
          <w:sz w:val="28"/>
          <w:szCs w:val="28"/>
        </w:rPr>
        <w:t xml:space="preserve"> </w:t>
      </w:r>
      <w:r w:rsidR="00DB24F1" w:rsidRPr="0057385F">
        <w:rPr>
          <w:rFonts w:ascii="Times New Roman" w:hAnsi="Times New Roman" w:cs="Times New Roman"/>
          <w:sz w:val="28"/>
          <w:szCs w:val="28"/>
        </w:rPr>
        <w:t>объектов;</w:t>
      </w:r>
    </w:p>
    <w:p w:rsidR="00DB24F1" w:rsidRPr="0057385F" w:rsidRDefault="00666688" w:rsidP="00160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DB24F1" w:rsidRPr="0057385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DB24F1" w:rsidRPr="0057385F">
        <w:rPr>
          <w:rFonts w:ascii="Times New Roman" w:hAnsi="Times New Roman" w:cs="Times New Roman"/>
          <w:sz w:val="28"/>
          <w:szCs w:val="28"/>
        </w:rPr>
        <w:t>для объектов, переданных в собственнос</w:t>
      </w:r>
      <w:r w:rsidR="001600B0">
        <w:rPr>
          <w:rFonts w:ascii="Times New Roman" w:hAnsi="Times New Roman" w:cs="Times New Roman"/>
          <w:sz w:val="28"/>
          <w:szCs w:val="28"/>
        </w:rPr>
        <w:t xml:space="preserve">ть МО </w:t>
      </w:r>
      <w:r w:rsidR="00DB24F1" w:rsidRPr="0057385F">
        <w:rPr>
          <w:rFonts w:ascii="Times New Roman" w:hAnsi="Times New Roman" w:cs="Times New Roman"/>
          <w:sz w:val="28"/>
          <w:szCs w:val="28"/>
        </w:rPr>
        <w:t xml:space="preserve">Агаповский </w:t>
      </w:r>
      <w:r w:rsidR="001600B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DB24F1" w:rsidRPr="0057385F">
        <w:rPr>
          <w:rFonts w:ascii="Times New Roman" w:hAnsi="Times New Roman" w:cs="Times New Roman"/>
          <w:sz w:val="28"/>
          <w:szCs w:val="28"/>
        </w:rPr>
        <w:t>район из федеральной, областной собственности,  собственности муниципальных образований - балансовая стоимость объектов;</w:t>
      </w:r>
    </w:p>
    <w:p w:rsidR="00DB24F1" w:rsidRPr="0057385F" w:rsidRDefault="00666688" w:rsidP="00573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DB24F1" w:rsidRPr="0057385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DB24F1" w:rsidRPr="0057385F">
        <w:rPr>
          <w:rFonts w:ascii="Times New Roman" w:hAnsi="Times New Roman" w:cs="Times New Roman"/>
          <w:sz w:val="28"/>
          <w:szCs w:val="28"/>
        </w:rPr>
        <w:t>для выявленных объектов собственнос</w:t>
      </w:r>
      <w:r w:rsidR="001600B0">
        <w:rPr>
          <w:rFonts w:ascii="Times New Roman" w:hAnsi="Times New Roman" w:cs="Times New Roman"/>
          <w:sz w:val="28"/>
          <w:szCs w:val="28"/>
        </w:rPr>
        <w:t xml:space="preserve">ти </w:t>
      </w:r>
      <w:r w:rsidR="00D64239">
        <w:rPr>
          <w:rFonts w:ascii="Times New Roman" w:hAnsi="Times New Roman" w:cs="Times New Roman"/>
          <w:sz w:val="28"/>
          <w:szCs w:val="28"/>
        </w:rPr>
        <w:t xml:space="preserve">МО </w:t>
      </w:r>
      <w:r w:rsidR="00DB24F1" w:rsidRPr="0057385F">
        <w:rPr>
          <w:rFonts w:ascii="Times New Roman" w:hAnsi="Times New Roman" w:cs="Times New Roman"/>
          <w:sz w:val="28"/>
          <w:szCs w:val="28"/>
        </w:rPr>
        <w:t xml:space="preserve">Агаповский </w:t>
      </w:r>
      <w:r w:rsidR="00D6423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DB24F1" w:rsidRPr="0057385F">
        <w:rPr>
          <w:rFonts w:ascii="Times New Roman" w:hAnsi="Times New Roman" w:cs="Times New Roman"/>
          <w:sz w:val="28"/>
          <w:szCs w:val="28"/>
        </w:rPr>
        <w:t>район - рыночная стоимость объектов, определенная на основании</w:t>
      </w:r>
      <w:r w:rsidR="00D64239">
        <w:rPr>
          <w:rFonts w:ascii="Times New Roman" w:hAnsi="Times New Roman" w:cs="Times New Roman"/>
          <w:sz w:val="28"/>
          <w:szCs w:val="28"/>
        </w:rPr>
        <w:t xml:space="preserve"> </w:t>
      </w:r>
      <w:r w:rsidR="00DB24F1" w:rsidRPr="0057385F">
        <w:rPr>
          <w:rFonts w:ascii="Times New Roman" w:hAnsi="Times New Roman" w:cs="Times New Roman"/>
          <w:sz w:val="28"/>
          <w:szCs w:val="28"/>
        </w:rPr>
        <w:t>результатов независимой оценки рыночной стоимости имущества;</w:t>
      </w:r>
    </w:p>
    <w:p w:rsidR="00DB24F1" w:rsidRPr="0057385F" w:rsidRDefault="00666688" w:rsidP="00D64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DB24F1" w:rsidRPr="0057385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DB24F1" w:rsidRPr="0057385F">
        <w:rPr>
          <w:rFonts w:ascii="Times New Roman" w:hAnsi="Times New Roman" w:cs="Times New Roman"/>
          <w:sz w:val="28"/>
          <w:szCs w:val="28"/>
        </w:rPr>
        <w:t>для объектов, приобретенных</w:t>
      </w:r>
      <w:r w:rsidR="00D64239">
        <w:rPr>
          <w:rFonts w:ascii="Times New Roman" w:hAnsi="Times New Roman" w:cs="Times New Roman"/>
          <w:sz w:val="28"/>
          <w:szCs w:val="28"/>
        </w:rPr>
        <w:t xml:space="preserve"> в собственность МО </w:t>
      </w:r>
      <w:r w:rsidR="00DB24F1" w:rsidRPr="0057385F">
        <w:rPr>
          <w:rFonts w:ascii="Times New Roman" w:hAnsi="Times New Roman" w:cs="Times New Roman"/>
          <w:sz w:val="28"/>
          <w:szCs w:val="28"/>
        </w:rPr>
        <w:t xml:space="preserve">Агаповский </w:t>
      </w:r>
      <w:r w:rsidR="00D6423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DB24F1" w:rsidRPr="0057385F">
        <w:rPr>
          <w:rFonts w:ascii="Times New Roman" w:hAnsi="Times New Roman" w:cs="Times New Roman"/>
          <w:sz w:val="28"/>
          <w:szCs w:val="28"/>
        </w:rPr>
        <w:t>район по гражданско-правовым договорам - стоимость объектов,</w:t>
      </w:r>
      <w:r w:rsidR="00D64239">
        <w:rPr>
          <w:rFonts w:ascii="Times New Roman" w:hAnsi="Times New Roman" w:cs="Times New Roman"/>
          <w:sz w:val="28"/>
          <w:szCs w:val="28"/>
        </w:rPr>
        <w:t xml:space="preserve"> </w:t>
      </w:r>
      <w:r w:rsidR="00DB24F1" w:rsidRPr="0057385F">
        <w:rPr>
          <w:rFonts w:ascii="Times New Roman" w:hAnsi="Times New Roman" w:cs="Times New Roman"/>
          <w:sz w:val="28"/>
          <w:szCs w:val="28"/>
        </w:rPr>
        <w:t>определенная указанными договорами.</w:t>
      </w:r>
    </w:p>
    <w:p w:rsidR="00DB24F1" w:rsidRPr="0057385F" w:rsidRDefault="00DB24F1" w:rsidP="00D64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>2.8. Балансовая стоимость объектов для целей бюджетного учета не может равняться</w:t>
      </w:r>
      <w:r w:rsidR="00D64239">
        <w:rPr>
          <w:rFonts w:ascii="Times New Roman" w:hAnsi="Times New Roman" w:cs="Times New Roman"/>
          <w:sz w:val="28"/>
          <w:szCs w:val="28"/>
        </w:rPr>
        <w:t xml:space="preserve"> </w:t>
      </w:r>
      <w:r w:rsidRPr="0057385F">
        <w:rPr>
          <w:rFonts w:ascii="Times New Roman" w:hAnsi="Times New Roman" w:cs="Times New Roman"/>
          <w:sz w:val="28"/>
          <w:szCs w:val="28"/>
        </w:rPr>
        <w:t>нулю. Объекты нефинансовых активов имущества казны Агаповского района, балансовая стоимость которых в Реестре равняется нулю, подлежат обязательной оценке по текущей рыночной стоимости.</w:t>
      </w:r>
    </w:p>
    <w:p w:rsidR="00DB24F1" w:rsidRPr="0057385F" w:rsidRDefault="00DB24F1" w:rsidP="00D64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>2.9. На объекты учёта с даты их включения в состав имущества казны Агаповского</w:t>
      </w:r>
      <w:r w:rsidR="00D64239">
        <w:rPr>
          <w:rFonts w:ascii="Times New Roman" w:hAnsi="Times New Roman" w:cs="Times New Roman"/>
          <w:sz w:val="28"/>
          <w:szCs w:val="28"/>
        </w:rPr>
        <w:t xml:space="preserve"> </w:t>
      </w:r>
      <w:r w:rsidRPr="0057385F">
        <w:rPr>
          <w:rFonts w:ascii="Times New Roman" w:hAnsi="Times New Roman" w:cs="Times New Roman"/>
          <w:sz w:val="28"/>
          <w:szCs w:val="28"/>
        </w:rPr>
        <w:t>района амортизация не начисляется.</w:t>
      </w:r>
    </w:p>
    <w:p w:rsidR="00DB24F1" w:rsidRPr="0057385F" w:rsidRDefault="00DB24F1" w:rsidP="00573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>2.10. По объектам учёта, включенным в состав казны Агаповского муниципального района по основанию прекращения права оперативного управления или хозяйственного ведения, амортизация отражается в размере сумм, учтенных (начисленных) последним правообладателем.</w:t>
      </w:r>
    </w:p>
    <w:p w:rsidR="00DB24F1" w:rsidRPr="0057385F" w:rsidRDefault="00DB24F1" w:rsidP="00573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57385F">
        <w:rPr>
          <w:rFonts w:ascii="Times New Roman" w:hAnsi="Times New Roman" w:cs="Times New Roman"/>
          <w:sz w:val="28"/>
          <w:szCs w:val="28"/>
        </w:rPr>
        <w:t xml:space="preserve">Расчет и единовременное начисление суммы амортизации за период нахождения объекта в составе имущества казны Агаповского района на основании данных о его первоначальной (балансовой) стоимости, остаточной стоимости и срока нахождения в составе имущества муниципальной казны </w:t>
      </w:r>
      <w:r w:rsidRPr="0057385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учреждение или предприятие, получившее объект на праве оперативного управления или хозяйственного ведения в соответствии с пунктом 94 Инструкцией </w:t>
      </w:r>
      <w:r w:rsidR="00D64239">
        <w:rPr>
          <w:rFonts w:ascii="Times New Roman" w:hAnsi="Times New Roman" w:cs="Times New Roman"/>
          <w:sz w:val="28"/>
          <w:szCs w:val="28"/>
        </w:rPr>
        <w:t xml:space="preserve">№ </w:t>
      </w:r>
      <w:r w:rsidRPr="0057385F">
        <w:rPr>
          <w:rFonts w:ascii="Times New Roman" w:hAnsi="Times New Roman" w:cs="Times New Roman"/>
          <w:sz w:val="28"/>
          <w:szCs w:val="28"/>
        </w:rPr>
        <w:t>157н.</w:t>
      </w:r>
      <w:proofErr w:type="gramEnd"/>
    </w:p>
    <w:p w:rsidR="00DB24F1" w:rsidRPr="0057385F" w:rsidRDefault="00DB24F1" w:rsidP="00573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>2.12. Передача объектов (нефинансовых активов) из состава казны Агаповского муниципального района осуществляется по балансовой стоимости с одновременной передачей, в случае наличия, суммы начисленной на объект имущества казны амортизации.</w:t>
      </w:r>
    </w:p>
    <w:p w:rsidR="00DB24F1" w:rsidRPr="0057385F" w:rsidRDefault="00DB24F1" w:rsidP="00D64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>2.13. Ведение аналитического учета по счетам амортизации имущества казны не</w:t>
      </w:r>
      <w:r w:rsidR="00D64239">
        <w:rPr>
          <w:rFonts w:ascii="Times New Roman" w:hAnsi="Times New Roman" w:cs="Times New Roman"/>
          <w:sz w:val="28"/>
          <w:szCs w:val="28"/>
        </w:rPr>
        <w:t xml:space="preserve"> </w:t>
      </w:r>
      <w:r w:rsidRPr="0057385F">
        <w:rPr>
          <w:rFonts w:ascii="Times New Roman" w:hAnsi="Times New Roman" w:cs="Times New Roman"/>
          <w:sz w:val="28"/>
          <w:szCs w:val="28"/>
        </w:rPr>
        <w:t xml:space="preserve">осуществляется. </w:t>
      </w:r>
    </w:p>
    <w:p w:rsidR="00DB24F1" w:rsidRPr="0057385F" w:rsidRDefault="00DB24F1" w:rsidP="00D64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>2.14. Переоценка объектов (нефинансовых активов) в составе имущества казны</w:t>
      </w:r>
      <w:r w:rsidR="00D64239">
        <w:rPr>
          <w:rFonts w:ascii="Times New Roman" w:hAnsi="Times New Roman" w:cs="Times New Roman"/>
          <w:sz w:val="28"/>
          <w:szCs w:val="28"/>
        </w:rPr>
        <w:t xml:space="preserve"> </w:t>
      </w:r>
      <w:r w:rsidRPr="0057385F">
        <w:rPr>
          <w:rFonts w:ascii="Times New Roman" w:hAnsi="Times New Roman" w:cs="Times New Roman"/>
          <w:sz w:val="28"/>
          <w:szCs w:val="28"/>
        </w:rPr>
        <w:t>не производится, за исключением случаев, установленных действующим законодательством.</w:t>
      </w:r>
    </w:p>
    <w:p w:rsidR="00DB24F1" w:rsidRPr="0057385F" w:rsidRDefault="00DB24F1" w:rsidP="00573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 xml:space="preserve">2.15. Объекты учета имущества казны Агаповского муниципального района, принятые к бюджетному учету, подлежат инвентаризации в установленном порядке. Порядок и сроки проведения инвентаризации устанавливаются правовым актом </w:t>
      </w:r>
      <w:r w:rsidR="00D64239">
        <w:rPr>
          <w:rFonts w:ascii="Times New Roman" w:hAnsi="Times New Roman" w:cs="Times New Roman"/>
          <w:sz w:val="28"/>
          <w:szCs w:val="28"/>
        </w:rPr>
        <w:t>Управления</w:t>
      </w:r>
      <w:r w:rsidRPr="0057385F">
        <w:rPr>
          <w:rFonts w:ascii="Times New Roman" w:hAnsi="Times New Roman" w:cs="Times New Roman"/>
          <w:sz w:val="28"/>
          <w:szCs w:val="28"/>
        </w:rPr>
        <w:t xml:space="preserve"> по имуществу и земельным отношениям</w:t>
      </w:r>
      <w:r w:rsidR="00D6423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B24F1" w:rsidRPr="0057385F" w:rsidRDefault="00DB24F1" w:rsidP="00D64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5F">
        <w:rPr>
          <w:rFonts w:ascii="Times New Roman" w:hAnsi="Times New Roman" w:cs="Times New Roman"/>
          <w:sz w:val="28"/>
          <w:szCs w:val="28"/>
        </w:rPr>
        <w:t>Результаты инвентаризации имущества казны должны быть отражены в учете и</w:t>
      </w:r>
      <w:r w:rsidR="00D64239">
        <w:rPr>
          <w:rFonts w:ascii="Times New Roman" w:hAnsi="Times New Roman" w:cs="Times New Roman"/>
          <w:sz w:val="28"/>
          <w:szCs w:val="28"/>
        </w:rPr>
        <w:t xml:space="preserve"> </w:t>
      </w:r>
      <w:r w:rsidRPr="0057385F">
        <w:rPr>
          <w:rFonts w:ascii="Times New Roman" w:hAnsi="Times New Roman" w:cs="Times New Roman"/>
          <w:sz w:val="28"/>
          <w:szCs w:val="28"/>
        </w:rPr>
        <w:t>отчетности того месяца, в котором была закончена инвентаризация, а по годовой</w:t>
      </w:r>
      <w:r w:rsidR="00D64239">
        <w:rPr>
          <w:rFonts w:ascii="Times New Roman" w:hAnsi="Times New Roman" w:cs="Times New Roman"/>
          <w:sz w:val="28"/>
          <w:szCs w:val="28"/>
        </w:rPr>
        <w:t xml:space="preserve"> </w:t>
      </w:r>
      <w:r w:rsidRPr="0057385F">
        <w:rPr>
          <w:rFonts w:ascii="Times New Roman" w:hAnsi="Times New Roman" w:cs="Times New Roman"/>
          <w:sz w:val="28"/>
          <w:szCs w:val="28"/>
        </w:rPr>
        <w:t>инвентаризации - в годовом бухгалтерском отчете.</w:t>
      </w:r>
    </w:p>
    <w:sectPr w:rsidR="00DB24F1" w:rsidRPr="0057385F" w:rsidSect="00DB24F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FE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24F1"/>
    <w:rsid w:val="001600B0"/>
    <w:rsid w:val="0057385F"/>
    <w:rsid w:val="00655F93"/>
    <w:rsid w:val="00666688"/>
    <w:rsid w:val="007D08D4"/>
    <w:rsid w:val="00853E44"/>
    <w:rsid w:val="00857F7A"/>
    <w:rsid w:val="00A41A21"/>
    <w:rsid w:val="00D64239"/>
    <w:rsid w:val="00D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600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4</cp:revision>
  <cp:lastPrinted>2015-07-16T06:28:00Z</cp:lastPrinted>
  <dcterms:created xsi:type="dcterms:W3CDTF">2015-07-16T05:04:00Z</dcterms:created>
  <dcterms:modified xsi:type="dcterms:W3CDTF">2015-07-16T06:30:00Z</dcterms:modified>
</cp:coreProperties>
</file>