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E" w:rsidRDefault="00896484" w:rsidP="00E6731E">
      <w:pPr>
        <w:pStyle w:val="ConsPlusNormal"/>
        <w:ind w:firstLine="357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8.35pt;width:1in;height:9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32030809" r:id="rId7"/>
        </w:object>
      </w:r>
    </w:p>
    <w:p w:rsidR="00E6731E" w:rsidRPr="007C4DEF" w:rsidRDefault="00E6731E" w:rsidP="00E6731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6731E" w:rsidRPr="007C4DEF" w:rsidRDefault="00E6731E" w:rsidP="00E6731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E6731E" w:rsidRPr="007C4DEF" w:rsidRDefault="00E6731E" w:rsidP="00E6731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E6731E" w:rsidRPr="007C4DEF" w:rsidRDefault="00E6731E" w:rsidP="00E6731E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731E" w:rsidRDefault="00E6731E" w:rsidP="00E6731E">
      <w:pPr>
        <w:pStyle w:val="a8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E6731E" w:rsidRPr="00A3147C" w:rsidRDefault="00686614" w:rsidP="00E6731E">
      <w:pPr>
        <w:pStyle w:val="a8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47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03.10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.2019 г.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3147C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>1136</w:t>
      </w:r>
      <w:r w:rsidR="00E6731E" w:rsidRPr="00A3147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E6731E" w:rsidRDefault="00E6731E" w:rsidP="00070CF1">
      <w:pPr>
        <w:pStyle w:val="a8"/>
        <w:jc w:val="lef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</w:t>
      </w:r>
      <w:r w:rsidR="00686614"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с. Агаповка</w:t>
      </w:r>
    </w:p>
    <w:p w:rsidR="00E6731E" w:rsidRDefault="00E6731E" w:rsidP="00E6731E">
      <w:pPr>
        <w:pStyle w:val="ConsPlusNormal"/>
        <w:ind w:firstLine="357"/>
        <w:jc w:val="both"/>
        <w:rPr>
          <w:sz w:val="22"/>
          <w:szCs w:val="22"/>
        </w:rPr>
      </w:pPr>
    </w:p>
    <w:p w:rsidR="00E6731E" w:rsidRPr="00E6731E" w:rsidRDefault="00E6731E" w:rsidP="0068661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6731E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</w:t>
      </w:r>
    </w:p>
    <w:p w:rsidR="00E6731E" w:rsidRPr="00E6731E" w:rsidRDefault="00E6731E" w:rsidP="0068661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6731E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E6731E" w:rsidRPr="00E6731E" w:rsidRDefault="00E6731E" w:rsidP="0068661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6731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E6731E" w:rsidRPr="00E6731E" w:rsidRDefault="00E6731E" w:rsidP="0068661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6731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6731E" w:rsidRDefault="00E6731E" w:rsidP="00686614">
      <w:pPr>
        <w:pStyle w:val="ConsPlusNormal"/>
        <w:ind w:firstLine="357"/>
        <w:jc w:val="both"/>
        <w:rPr>
          <w:sz w:val="22"/>
          <w:szCs w:val="22"/>
        </w:rPr>
      </w:pPr>
      <w:r w:rsidRPr="00E6731E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E6731E" w:rsidRDefault="00E6731E" w:rsidP="00E6731E">
      <w:pPr>
        <w:pStyle w:val="ConsPlusNormal"/>
        <w:ind w:firstLine="357"/>
        <w:jc w:val="both"/>
        <w:rPr>
          <w:sz w:val="22"/>
          <w:szCs w:val="22"/>
        </w:rPr>
      </w:pPr>
    </w:p>
    <w:p w:rsidR="00E6731E" w:rsidRDefault="00E6731E" w:rsidP="00E6731E">
      <w:pPr>
        <w:pStyle w:val="ConsPlusNormal"/>
        <w:ind w:firstLine="357"/>
        <w:jc w:val="both"/>
        <w:rPr>
          <w:sz w:val="22"/>
          <w:szCs w:val="22"/>
        </w:rPr>
      </w:pPr>
    </w:p>
    <w:p w:rsidR="00E6731E" w:rsidRPr="0007196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19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6DB">
        <w:rPr>
          <w:rFonts w:ascii="Times New Roman" w:hAnsi="Times New Roman" w:cs="Times New Roman"/>
          <w:sz w:val="28"/>
          <w:szCs w:val="28"/>
        </w:rPr>
        <w:t>частью 2 статьи 11</w:t>
      </w:r>
      <w:hyperlink r:id="rId8" w:tooltip="Федеральный закон от 27.07.2004 N 79-ФЗ (ред. от 07.06.2013) &quot;О государственной гражданской службе Российской Федерации&quot;{КонсультантПлюс}" w:history="1"/>
      <w:r w:rsidRPr="000719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1967" w:rsidRPr="00071967">
        <w:rPr>
          <w:rFonts w:ascii="Times New Roman" w:hAnsi="Times New Roman" w:cs="Times New Roman"/>
          <w:sz w:val="28"/>
          <w:szCs w:val="28"/>
        </w:rPr>
        <w:t xml:space="preserve"> от 02.03.</w:t>
      </w:r>
      <w:r w:rsidR="00071967" w:rsidRPr="00081F5F">
        <w:rPr>
          <w:rFonts w:ascii="Times New Roman" w:hAnsi="Times New Roman" w:cs="Times New Roman"/>
          <w:sz w:val="28"/>
          <w:szCs w:val="28"/>
        </w:rPr>
        <w:t>2007г.</w:t>
      </w:r>
      <w:r w:rsidR="005646DB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081F5F">
        <w:rPr>
          <w:rFonts w:ascii="Times New Roman" w:hAnsi="Times New Roman" w:cs="Times New Roman"/>
          <w:sz w:val="28"/>
          <w:szCs w:val="28"/>
        </w:rPr>
        <w:t>"</w:t>
      </w:r>
      <w:r w:rsidR="00071967" w:rsidRPr="00081F5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081F5F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071967" w:rsidRPr="00081F5F">
        <w:rPr>
          <w:rFonts w:ascii="Times New Roman" w:hAnsi="Times New Roman" w:cs="Times New Roman"/>
          <w:sz w:val="28"/>
          <w:szCs w:val="28"/>
        </w:rPr>
        <w:t xml:space="preserve">в </w:t>
      </w:r>
      <w:r w:rsidRPr="00081F5F">
        <w:rPr>
          <w:rFonts w:ascii="Times New Roman" w:hAnsi="Times New Roman" w:cs="Times New Roman"/>
          <w:sz w:val="28"/>
          <w:szCs w:val="28"/>
        </w:rPr>
        <w:t xml:space="preserve">Российской Федерации" и в целях реализации Федерального </w:t>
      </w:r>
      <w:hyperlink r:id="rId9" w:tooltip="Федеральный закон от 25.12.2008 N 273-ФЗ (ред. от 07.05.2013) &quot;О противодействии коррупции&quot;{КонсультантПлюс}" w:history="1">
        <w:r w:rsidRPr="00081F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1F5F">
        <w:rPr>
          <w:rFonts w:ascii="Times New Roman" w:hAnsi="Times New Roman" w:cs="Times New Roman"/>
          <w:sz w:val="28"/>
          <w:szCs w:val="28"/>
        </w:rPr>
        <w:t xml:space="preserve"> </w:t>
      </w:r>
      <w:r w:rsidR="00071967" w:rsidRPr="00081F5F">
        <w:rPr>
          <w:rFonts w:ascii="Times New Roman" w:hAnsi="Times New Roman" w:cs="Times New Roman"/>
          <w:sz w:val="28"/>
          <w:szCs w:val="28"/>
        </w:rPr>
        <w:t xml:space="preserve"> </w:t>
      </w:r>
      <w:r w:rsidR="00071967" w:rsidRPr="00071967">
        <w:rPr>
          <w:rFonts w:ascii="Times New Roman" w:hAnsi="Times New Roman" w:cs="Times New Roman"/>
          <w:sz w:val="28"/>
          <w:szCs w:val="28"/>
        </w:rPr>
        <w:t xml:space="preserve">от 25.12.2008г. № 273-ФЗ </w:t>
      </w:r>
      <w:r w:rsidRPr="00071967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</w:p>
    <w:p w:rsidR="00E6731E" w:rsidRPr="00071967" w:rsidRDefault="00071967" w:rsidP="008454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1967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</w:t>
      </w:r>
      <w:r w:rsidR="00E6731E" w:rsidRPr="00071967">
        <w:rPr>
          <w:rFonts w:ascii="Times New Roman" w:hAnsi="Times New Roman" w:cs="Times New Roman"/>
          <w:sz w:val="28"/>
          <w:szCs w:val="28"/>
        </w:rPr>
        <w:t>:</w:t>
      </w:r>
    </w:p>
    <w:p w:rsidR="00E6731E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546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51" w:tooltip="Ссылка на текущий документ" w:history="1">
        <w:r w:rsidRPr="008454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546B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84546B" w:rsidRPr="008454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84546B">
        <w:rPr>
          <w:rFonts w:ascii="Times New Roman" w:hAnsi="Times New Roman" w:cs="Times New Roman"/>
          <w:sz w:val="28"/>
          <w:szCs w:val="28"/>
        </w:rPr>
        <w:t xml:space="preserve"> </w:t>
      </w:r>
      <w:r w:rsidR="00686614" w:rsidRPr="0084546B">
        <w:rPr>
          <w:rFonts w:ascii="Times New Roman" w:hAnsi="Times New Roman" w:cs="Times New Roman"/>
          <w:sz w:val="28"/>
          <w:szCs w:val="28"/>
        </w:rPr>
        <w:t>служащими Агаповского</w:t>
      </w:r>
      <w:r w:rsidR="0084546B" w:rsidRPr="00845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546B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</w:t>
      </w:r>
      <w:r w:rsidR="0084546B" w:rsidRPr="0084546B">
        <w:rPr>
          <w:rFonts w:ascii="Times New Roman" w:hAnsi="Times New Roman" w:cs="Times New Roman"/>
          <w:sz w:val="28"/>
          <w:szCs w:val="28"/>
        </w:rPr>
        <w:t>олнять иную оплачиваемую работу (о выполнении иной оплачиваемой работы)</w:t>
      </w:r>
      <w:r w:rsidR="00200AD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70CF1" w:rsidRDefault="00070CF1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Агаповского муниципального района от 21.07.2011г. № 1071 «О порядке уведомления муниципальными служащими Агаповского муниципального района представителя нанимателя (работодателя) о намерении выполнять иную оплачиваемую работу.</w:t>
      </w:r>
    </w:p>
    <w:p w:rsidR="0084546B" w:rsidRDefault="00070CF1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Отделу пресс-службы и информации администрации Агаповского муниципального района </w:t>
      </w:r>
      <w:r w:rsidR="00686614">
        <w:rPr>
          <w:rFonts w:ascii="Times New Roman" w:hAnsi="Times New Roman" w:cs="Times New Roman"/>
          <w:sz w:val="28"/>
          <w:szCs w:val="28"/>
        </w:rPr>
        <w:t>разместить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Агаповского муниципального района в разделе «Противодействие коррупции», в подразделе «Нормативные правовые и иные акты в сфере противодействия коррупции – Муниципальное законодательство», опубликовать в печатном издании «Агаповский вестник».</w:t>
      </w:r>
    </w:p>
    <w:p w:rsidR="00070CF1" w:rsidRPr="0084546B" w:rsidRDefault="00070CF1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управляющего делами администрации Агаповского муниципального района А.П.Шаврагову.</w:t>
      </w:r>
    </w:p>
    <w:p w:rsidR="00E6731E" w:rsidRDefault="00E6731E" w:rsidP="00E6731E">
      <w:pPr>
        <w:pStyle w:val="ConsPlusNormal"/>
        <w:jc w:val="both"/>
      </w:pPr>
    </w:p>
    <w:p w:rsidR="00E6731E" w:rsidRDefault="0084546B" w:rsidP="0084546B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0CF1" w:rsidRDefault="00070CF1" w:rsidP="0084546B">
      <w:pPr>
        <w:pStyle w:val="ConsPlusNormal"/>
        <w:ind w:firstLine="357"/>
        <w:jc w:val="both"/>
        <w:rPr>
          <w:sz w:val="22"/>
          <w:szCs w:val="22"/>
        </w:rPr>
      </w:pPr>
    </w:p>
    <w:p w:rsidR="00070CF1" w:rsidRDefault="00070CF1" w:rsidP="0084546B">
      <w:pPr>
        <w:pStyle w:val="ConsPlusNormal"/>
        <w:ind w:firstLine="357"/>
        <w:jc w:val="both"/>
        <w:rPr>
          <w:sz w:val="22"/>
          <w:szCs w:val="22"/>
        </w:rPr>
      </w:pPr>
    </w:p>
    <w:p w:rsidR="00070CF1" w:rsidRPr="00070CF1" w:rsidRDefault="00070CF1" w:rsidP="008454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70CF1" w:rsidRDefault="00070CF1" w:rsidP="008454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0CF1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</w:r>
      <w:r w:rsidRPr="00070CF1">
        <w:rPr>
          <w:rFonts w:ascii="Times New Roman" w:hAnsi="Times New Roman" w:cs="Times New Roman"/>
          <w:sz w:val="28"/>
          <w:szCs w:val="28"/>
        </w:rPr>
        <w:tab/>
        <w:t>Б.Н.Тайбергенов</w:t>
      </w:r>
    </w:p>
    <w:p w:rsidR="00200AD2" w:rsidRDefault="00200AD2" w:rsidP="008454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00AD2" w:rsidRDefault="00200AD2" w:rsidP="008454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00AD2" w:rsidRPr="00070CF1" w:rsidRDefault="00200AD2" w:rsidP="008454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070CF1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Default="00200AD2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200AD2" w:rsidRDefault="00200AD2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0AD2" w:rsidRDefault="00200AD2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0AD2" w:rsidRDefault="00200AD2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200AD2" w:rsidRDefault="00200AD2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F0E">
        <w:rPr>
          <w:rFonts w:ascii="Times New Roman" w:hAnsi="Times New Roman" w:cs="Times New Roman"/>
          <w:sz w:val="28"/>
          <w:szCs w:val="28"/>
        </w:rPr>
        <w:t>03.10.2019г. № 1136</w:t>
      </w:r>
    </w:p>
    <w:p w:rsidR="00292F17" w:rsidRDefault="00292F17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92F17" w:rsidRPr="00AC3207" w:rsidRDefault="00292F17" w:rsidP="00200AD2">
      <w:pPr>
        <w:pStyle w:val="ConsPlusNormal"/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6731E" w:rsidRPr="00AC3207" w:rsidRDefault="00200AD2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1E" w:rsidRPr="00AC3207" w:rsidRDefault="00E6731E" w:rsidP="00E673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1"/>
      <w:bookmarkEnd w:id="1"/>
      <w:r w:rsidRPr="00AC320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731E" w:rsidRPr="00AC3207" w:rsidRDefault="00E6731E" w:rsidP="00E673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07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</w:t>
      </w:r>
      <w:r w:rsidR="00292F17" w:rsidRPr="00AC3207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AC3207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 </w:t>
      </w:r>
      <w:r w:rsidR="00292F17" w:rsidRPr="00AC3207">
        <w:rPr>
          <w:rFonts w:ascii="Times New Roman" w:hAnsi="Times New Roman" w:cs="Times New Roman"/>
          <w:b/>
          <w:bCs/>
          <w:sz w:val="28"/>
          <w:szCs w:val="28"/>
        </w:rPr>
        <w:t>Агаповского муниципального района</w:t>
      </w:r>
      <w:r w:rsidRPr="00AC3207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 нанимателя (работодателя) о намерении</w:t>
      </w:r>
    </w:p>
    <w:p w:rsidR="00E6731E" w:rsidRPr="00AC3207" w:rsidRDefault="00E6731E" w:rsidP="00AC3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b/>
          <w:bCs/>
          <w:sz w:val="28"/>
          <w:szCs w:val="28"/>
        </w:rPr>
        <w:t>выполнять иную оплачиваемую работу</w:t>
      </w:r>
    </w:p>
    <w:p w:rsidR="00E6731E" w:rsidRPr="00AC3207" w:rsidRDefault="00AC3207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292F17" w:rsidRPr="00AC3207">
        <w:rPr>
          <w:rFonts w:ascii="Times New Roman" w:hAnsi="Times New Roman" w:cs="Times New Roman"/>
          <w:sz w:val="28"/>
          <w:szCs w:val="28"/>
        </w:rPr>
        <w:t>муниципальными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292F17" w:rsidRPr="00AC3207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Pr="00AC320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 w:rsidR="00292F17" w:rsidRPr="00AC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292F17" w:rsidRPr="00AC320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C3207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</w:t>
      </w:r>
      <w:r w:rsidR="00292F17" w:rsidRPr="00AC3207">
        <w:rPr>
          <w:rFonts w:ascii="Times New Roman" w:hAnsi="Times New Roman" w:cs="Times New Roman"/>
          <w:sz w:val="28"/>
          <w:szCs w:val="28"/>
        </w:rPr>
        <w:t>муниципальными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292F17" w:rsidRPr="00AC3207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 (далее именуются – муниципальные 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2. </w:t>
      </w:r>
      <w:r w:rsidR="00292F17" w:rsidRPr="00AC3207">
        <w:rPr>
          <w:rFonts w:ascii="Times New Roman" w:hAnsi="Times New Roman" w:cs="Times New Roman"/>
          <w:sz w:val="28"/>
          <w:szCs w:val="28"/>
        </w:rPr>
        <w:t>Муниципальные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служащие уведомляют о намерении выполнять иную оплачиваемую работу до начала выполнения данной работы.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113" w:tooltip="Ссылка на текущий документ" w:history="1">
        <w:r w:rsidRPr="00AC320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C320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="00292F17" w:rsidRPr="00AC3207">
        <w:rPr>
          <w:rFonts w:ascii="Times New Roman" w:hAnsi="Times New Roman" w:cs="Times New Roman"/>
          <w:sz w:val="28"/>
          <w:szCs w:val="28"/>
        </w:rPr>
        <w:t>муниципальным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служащим по форме согласно приложению 1 к настоящему Порядку.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92F17" w:rsidRPr="00AC320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C3207">
        <w:rPr>
          <w:rFonts w:ascii="Times New Roman" w:hAnsi="Times New Roman" w:cs="Times New Roman"/>
          <w:sz w:val="28"/>
          <w:szCs w:val="28"/>
        </w:rPr>
        <w:t>служащим, требует отдельного уведомления и рассмотрения.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5. </w:t>
      </w:r>
      <w:r w:rsidR="00292F17" w:rsidRPr="00AC3207">
        <w:rPr>
          <w:rFonts w:ascii="Times New Roman" w:hAnsi="Times New Roman" w:cs="Times New Roman"/>
          <w:sz w:val="28"/>
          <w:szCs w:val="28"/>
        </w:rPr>
        <w:t>Муниципальные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служащие направляют уведомления </w:t>
      </w:r>
      <w:r w:rsidR="00292F17" w:rsidRPr="00AC3207">
        <w:rPr>
          <w:rFonts w:ascii="Times New Roman" w:hAnsi="Times New Roman" w:cs="Times New Roman"/>
          <w:sz w:val="28"/>
          <w:szCs w:val="28"/>
        </w:rPr>
        <w:t xml:space="preserve">  представителю нанимателя (работодателю) для регистрации.</w:t>
      </w:r>
    </w:p>
    <w:p w:rsidR="00E6731E" w:rsidRPr="00AC3207" w:rsidRDefault="00292F17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6.Регистрация уведомлений осуществляется уполномоченным сотрудником представителя нанимателя (работодателя) в день их поступления в Журнале регистрации уведомлений муниципальными служащими представителя нанимателя (работодателя) о намерении выполнять иную </w:t>
      </w:r>
      <w:r w:rsidR="00686614" w:rsidRPr="00AC3207">
        <w:rPr>
          <w:rFonts w:ascii="Times New Roman" w:hAnsi="Times New Roman" w:cs="Times New Roman"/>
          <w:sz w:val="28"/>
          <w:szCs w:val="28"/>
        </w:rPr>
        <w:t>оплачиваемую работу</w:t>
      </w:r>
      <w:r w:rsidRPr="00AC3207">
        <w:rPr>
          <w:rFonts w:ascii="Times New Roman" w:hAnsi="Times New Roman" w:cs="Times New Roman"/>
          <w:sz w:val="28"/>
          <w:szCs w:val="28"/>
        </w:rPr>
        <w:t>, составленном по форме, согласно приложению 2 к настоящему Порядку.</w:t>
      </w:r>
      <w:r w:rsidR="00AC3207" w:rsidRPr="00AC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1E" w:rsidRPr="00AC3207" w:rsidRDefault="00AC3207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>7</w:t>
      </w:r>
      <w:r w:rsidR="00E6731E" w:rsidRPr="00AC3207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уведомления выдается</w:t>
      </w:r>
      <w:r w:rsidRPr="00AC3207">
        <w:rPr>
          <w:rFonts w:ascii="Times New Roman" w:hAnsi="Times New Roman" w:cs="Times New Roman"/>
          <w:sz w:val="28"/>
          <w:szCs w:val="28"/>
        </w:rPr>
        <w:t xml:space="preserve"> </w:t>
      </w:r>
      <w:r w:rsidR="00686614" w:rsidRPr="00AC320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6731E" w:rsidRPr="00AC3207">
        <w:rPr>
          <w:rFonts w:ascii="Times New Roman" w:hAnsi="Times New Roman" w:cs="Times New Roman"/>
          <w:sz w:val="28"/>
          <w:szCs w:val="28"/>
        </w:rPr>
        <w:t xml:space="preserve"> на руки под роспись либо направляется по почте с уведомлением о получении. На копии уведомления, подлежащего передаче </w:t>
      </w:r>
      <w:r w:rsidRPr="00AC3207">
        <w:rPr>
          <w:rFonts w:ascii="Times New Roman" w:hAnsi="Times New Roman" w:cs="Times New Roman"/>
          <w:sz w:val="28"/>
          <w:szCs w:val="28"/>
        </w:rPr>
        <w:t>муниципальному</w:t>
      </w:r>
      <w:r w:rsidR="00E6731E" w:rsidRPr="00AC3207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C3207" w:rsidRPr="00AC3207" w:rsidRDefault="00AC3207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C3207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>10. После рассмотрения по решению представителя нанимателя (</w:t>
      </w:r>
      <w:r w:rsidR="00686614" w:rsidRPr="00AC3207">
        <w:rPr>
          <w:rFonts w:ascii="Times New Roman" w:hAnsi="Times New Roman" w:cs="Times New Roman"/>
          <w:sz w:val="28"/>
          <w:szCs w:val="28"/>
        </w:rPr>
        <w:t>работодателя) уведомления</w:t>
      </w:r>
      <w:r w:rsidR="00AC3207" w:rsidRPr="00AC3207">
        <w:rPr>
          <w:rFonts w:ascii="Times New Roman" w:hAnsi="Times New Roman" w:cs="Times New Roman"/>
          <w:sz w:val="28"/>
          <w:szCs w:val="28"/>
        </w:rPr>
        <w:t xml:space="preserve"> передаются в организационно-правовой отдел администрации Агаповского муниципального района для приобщения к личным делам муниципальных служащих.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Уведомления, представленные </w:t>
      </w:r>
      <w:r w:rsidR="00AC3207" w:rsidRPr="00AC3207">
        <w:rPr>
          <w:rFonts w:ascii="Times New Roman" w:hAnsi="Times New Roman" w:cs="Times New Roman"/>
          <w:sz w:val="28"/>
          <w:szCs w:val="28"/>
        </w:rPr>
        <w:t>муниципальными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служащими, замещающими коррупционно опасные должности, рассматриваются соответствующими Комиссиями в обязательном порядке.</w:t>
      </w:r>
    </w:p>
    <w:p w:rsidR="00AC3207" w:rsidRPr="00AC3207" w:rsidRDefault="00AC3207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AC3207" w:rsidRDefault="00AC3207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>12.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</w:t>
      </w:r>
      <w:r w:rsidR="00AC3207" w:rsidRPr="00AC3207">
        <w:rPr>
          <w:rFonts w:ascii="Times New Roman" w:hAnsi="Times New Roman" w:cs="Times New Roman"/>
          <w:sz w:val="28"/>
          <w:szCs w:val="28"/>
        </w:rPr>
        <w:t>ендарных дней, о чем муниципальный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служащий должен быть проинформирован соответствующей кадровой службой.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>13. Результаты рассмотрения уведомлений представителем нанимателя (работодателем) до</w:t>
      </w:r>
      <w:r w:rsidR="00AC3207" w:rsidRPr="00AC3207">
        <w:rPr>
          <w:rFonts w:ascii="Times New Roman" w:hAnsi="Times New Roman" w:cs="Times New Roman"/>
          <w:sz w:val="28"/>
          <w:szCs w:val="28"/>
        </w:rPr>
        <w:t>водятся до сведения муниципального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служащего и приобщаются соответствующими кадровыми службами к личным делам соответст</w:t>
      </w:r>
      <w:r w:rsidR="00AC3207" w:rsidRPr="00AC3207">
        <w:rPr>
          <w:rFonts w:ascii="Times New Roman" w:hAnsi="Times New Roman" w:cs="Times New Roman"/>
          <w:sz w:val="28"/>
          <w:szCs w:val="28"/>
        </w:rPr>
        <w:t>вующих муниципальных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E6731E" w:rsidRPr="00AC3207" w:rsidRDefault="00E6731E" w:rsidP="00E6731E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3207">
        <w:rPr>
          <w:rFonts w:ascii="Times New Roman" w:hAnsi="Times New Roman" w:cs="Times New Roman"/>
          <w:sz w:val="28"/>
          <w:szCs w:val="28"/>
        </w:rPr>
        <w:t xml:space="preserve">14. Решение представителя нанимателя (работодателя) может быть обжаловано </w:t>
      </w:r>
      <w:r w:rsidR="00AC3207" w:rsidRPr="00AC3207">
        <w:rPr>
          <w:rFonts w:ascii="Times New Roman" w:hAnsi="Times New Roman" w:cs="Times New Roman"/>
          <w:sz w:val="28"/>
          <w:szCs w:val="28"/>
        </w:rPr>
        <w:t>муниципальным</w:t>
      </w:r>
      <w:r w:rsidRPr="00AC3207">
        <w:rPr>
          <w:rFonts w:ascii="Times New Roman" w:hAnsi="Times New Roman" w:cs="Times New Roman"/>
          <w:sz w:val="28"/>
          <w:szCs w:val="28"/>
        </w:rPr>
        <w:t xml:space="preserve"> служащим в порядке, установленном действующим законодательством.</w:t>
      </w:r>
    </w:p>
    <w:p w:rsidR="00E6731E" w:rsidRDefault="00E6731E" w:rsidP="00E6731E">
      <w:pPr>
        <w:pStyle w:val="ConsPlusNormal"/>
        <w:jc w:val="both"/>
      </w:pPr>
    </w:p>
    <w:p w:rsidR="00E6731E" w:rsidRDefault="00AC3207" w:rsidP="00E6731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  <w:rPr>
          <w:sz w:val="22"/>
          <w:szCs w:val="22"/>
        </w:rPr>
      </w:pPr>
    </w:p>
    <w:p w:rsidR="00AC3207" w:rsidRDefault="00AC3207" w:rsidP="00E6731E">
      <w:pPr>
        <w:pStyle w:val="ConsPlusNormal"/>
        <w:jc w:val="both"/>
      </w:pPr>
    </w:p>
    <w:p w:rsidR="00E6731E" w:rsidRDefault="00E6731E" w:rsidP="00E6731E">
      <w:pPr>
        <w:pStyle w:val="ConsPlusNormal"/>
        <w:jc w:val="both"/>
      </w:pPr>
    </w:p>
    <w:p w:rsidR="00E6731E" w:rsidRDefault="00E6731E" w:rsidP="00E6731E">
      <w:pPr>
        <w:pStyle w:val="ConsPlusNormal"/>
        <w:jc w:val="both"/>
      </w:pPr>
    </w:p>
    <w:p w:rsidR="00E6731E" w:rsidRPr="0029628C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29628C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29628C" w:rsidRDefault="00E6731E" w:rsidP="00E673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731E" w:rsidRPr="0029628C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E6731E" w:rsidRPr="0029628C" w:rsidRDefault="00AC3207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E6731E" w:rsidRPr="0029628C" w:rsidRDefault="00AC3207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E6731E" w:rsidRPr="0029628C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E6731E" w:rsidRPr="0029628C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E6731E" w:rsidRPr="0029628C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28C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E6731E" w:rsidRPr="0029628C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207" w:rsidRPr="0029628C" w:rsidRDefault="00AC3207" w:rsidP="00AC3207">
      <w:pPr>
        <w:ind w:left="3920"/>
        <w:jc w:val="center"/>
        <w:rPr>
          <w:sz w:val="28"/>
          <w:szCs w:val="28"/>
        </w:rPr>
      </w:pPr>
      <w:r w:rsidRPr="0029628C">
        <w:rPr>
          <w:sz w:val="28"/>
          <w:szCs w:val="28"/>
        </w:rPr>
        <w:t xml:space="preserve">Главе Агаповского муниципального района </w:t>
      </w:r>
    </w:p>
    <w:p w:rsidR="00AC3207" w:rsidRPr="0029628C" w:rsidRDefault="00AC3207" w:rsidP="00AC3207">
      <w:pPr>
        <w:ind w:left="3920"/>
        <w:jc w:val="center"/>
        <w:rPr>
          <w:sz w:val="28"/>
          <w:szCs w:val="28"/>
        </w:rPr>
      </w:pPr>
      <w:r w:rsidRPr="0029628C">
        <w:rPr>
          <w:sz w:val="28"/>
          <w:szCs w:val="28"/>
        </w:rPr>
        <w:t xml:space="preserve">Б.Н.Тайбергенову </w:t>
      </w:r>
    </w:p>
    <w:p w:rsidR="00AC3207" w:rsidRPr="0029628C" w:rsidRDefault="00AC3207" w:rsidP="00AC3207">
      <w:pPr>
        <w:ind w:left="3920"/>
        <w:jc w:val="center"/>
        <w:rPr>
          <w:sz w:val="28"/>
          <w:szCs w:val="28"/>
        </w:rPr>
      </w:pPr>
    </w:p>
    <w:p w:rsidR="00AC3207" w:rsidRPr="00BC305E" w:rsidRDefault="00AC3207" w:rsidP="00AC3207">
      <w:pPr>
        <w:tabs>
          <w:tab w:val="left" w:pos="4962"/>
        </w:tabs>
        <w:ind w:left="3920"/>
        <w:jc w:val="center"/>
      </w:pPr>
      <w:r w:rsidRPr="00AC4C6F">
        <w:t xml:space="preserve">от ___________________________________________ </w:t>
      </w:r>
      <w:r w:rsidRPr="00BC305E">
        <w:t xml:space="preserve">(наименование должности, структурного </w:t>
      </w:r>
    </w:p>
    <w:p w:rsidR="00AC3207" w:rsidRPr="00AC4C6F" w:rsidRDefault="00AC3207" w:rsidP="00AC3207">
      <w:pPr>
        <w:ind w:left="3920"/>
        <w:jc w:val="center"/>
      </w:pPr>
    </w:p>
    <w:p w:rsidR="00AC3207" w:rsidRPr="00AC4C6F" w:rsidRDefault="00AC3207" w:rsidP="00AC3207">
      <w:pPr>
        <w:pBdr>
          <w:top w:val="single" w:sz="4" w:space="1" w:color="auto"/>
        </w:pBdr>
        <w:ind w:left="3920"/>
        <w:jc w:val="center"/>
        <w:rPr>
          <w:sz w:val="2"/>
          <w:szCs w:val="2"/>
        </w:rPr>
      </w:pPr>
    </w:p>
    <w:p w:rsidR="00AC3207" w:rsidRDefault="00AC3207" w:rsidP="00AC3207">
      <w:pPr>
        <w:ind w:left="3920"/>
        <w:jc w:val="center"/>
      </w:pPr>
      <w:r>
        <w:t>подразделения,</w:t>
      </w:r>
      <w:r w:rsidRPr="00BC305E">
        <w:t xml:space="preserve"> Ф.И.О.)</w:t>
      </w:r>
    </w:p>
    <w:p w:rsidR="00AC3207" w:rsidRPr="00BC305E" w:rsidRDefault="00AC3207" w:rsidP="00AC3207">
      <w:pPr>
        <w:ind w:left="3920"/>
        <w:jc w:val="center"/>
      </w:pPr>
      <w:r>
        <w:t>_____________________________________________</w:t>
      </w:r>
    </w:p>
    <w:p w:rsidR="00AC3207" w:rsidRDefault="00AC3207" w:rsidP="00AC3207">
      <w:pPr>
        <w:jc w:val="center"/>
      </w:pPr>
    </w:p>
    <w:p w:rsidR="00AC3207" w:rsidRPr="00971D35" w:rsidRDefault="00AC3207" w:rsidP="00AC3207">
      <w:pPr>
        <w:jc w:val="center"/>
        <w:rPr>
          <w:b/>
        </w:rPr>
      </w:pPr>
      <w:r w:rsidRPr="00971D35">
        <w:rPr>
          <w:b/>
        </w:rPr>
        <w:t>Уведомление</w:t>
      </w:r>
    </w:p>
    <w:p w:rsidR="00AC3207" w:rsidRPr="00971D35" w:rsidRDefault="00AC3207" w:rsidP="00AC3207">
      <w:pPr>
        <w:jc w:val="center"/>
        <w:rPr>
          <w:b/>
        </w:rPr>
      </w:pPr>
      <w:r w:rsidRPr="00971D35">
        <w:rPr>
          <w:b/>
        </w:rPr>
        <w:t xml:space="preserve">представителя нанимателя (работодателя) о намерении выполнять </w:t>
      </w:r>
    </w:p>
    <w:p w:rsidR="00AC3207" w:rsidRDefault="00AC3207" w:rsidP="00AC3207">
      <w:pPr>
        <w:jc w:val="center"/>
      </w:pPr>
      <w:r w:rsidRPr="00971D35">
        <w:rPr>
          <w:b/>
        </w:rPr>
        <w:t xml:space="preserve">иную оплачиваемую работу (о выполнении иной оплачиваемой работы) </w:t>
      </w:r>
    </w:p>
    <w:p w:rsidR="00AC3207" w:rsidRPr="001A5BA7" w:rsidRDefault="00AC3207" w:rsidP="00AC3207">
      <w:pPr>
        <w:jc w:val="center"/>
      </w:pPr>
    </w:p>
    <w:p w:rsidR="00AC3207" w:rsidRDefault="00AC3207" w:rsidP="00AC3207">
      <w:pPr>
        <w:pStyle w:val="2"/>
        <w:spacing w:after="0" w:line="240" w:lineRule="auto"/>
        <w:ind w:left="0" w:firstLine="700"/>
        <w:jc w:val="both"/>
      </w:pPr>
      <w:r w:rsidRPr="001A5BA7">
        <w:t>В соответствии с частью 2 статьи 14 Федерального закона от 27</w:t>
      </w:r>
      <w:r>
        <w:t xml:space="preserve"> июля </w:t>
      </w:r>
      <w:r w:rsidRPr="001A5BA7">
        <w:t>2004 г</w:t>
      </w:r>
      <w:r>
        <w:t>ода №</w:t>
      </w:r>
      <w:r w:rsidRPr="001A5BA7">
        <w:t xml:space="preserve"> 79-ФЗ </w:t>
      </w:r>
      <w:r>
        <w:t>«</w:t>
      </w:r>
      <w:r w:rsidRPr="001A5BA7">
        <w:t>О государственной гражданской службе Российской Федерации</w:t>
      </w:r>
      <w:r>
        <w:t>»</w:t>
      </w:r>
      <w:r w:rsidRPr="001A5BA7">
        <w:t xml:space="preserve"> уведомляю </w:t>
      </w:r>
      <w:r>
        <w:t>о</w:t>
      </w:r>
      <w:r w:rsidRPr="001A5BA7">
        <w:t xml:space="preserve"> том, что я намерен(а) выполнять</w:t>
      </w:r>
      <w:r>
        <w:t xml:space="preserve"> (выполняю) в свободное от основной работы время </w:t>
      </w:r>
      <w:r w:rsidRPr="001A5BA7">
        <w:t>иную оплачиваемую работу</w:t>
      </w:r>
      <w:r>
        <w:t>:</w:t>
      </w:r>
    </w:p>
    <w:p w:rsidR="00AC3207" w:rsidRPr="001A5BA7" w:rsidRDefault="00AC3207" w:rsidP="00AC3207">
      <w:pPr>
        <w:pStyle w:val="2"/>
        <w:spacing w:after="0" w:line="240" w:lineRule="auto"/>
        <w:ind w:left="0" w:firstLine="700"/>
        <w:jc w:val="both"/>
      </w:pPr>
    </w:p>
    <w:p w:rsidR="00AC3207" w:rsidRPr="00051ABF" w:rsidRDefault="00AC3207" w:rsidP="00AC3207">
      <w:pPr>
        <w:jc w:val="center"/>
      </w:pPr>
      <w:r>
        <w:t xml:space="preserve">___________________________________________________________________ </w:t>
      </w:r>
      <w:r w:rsidRPr="00051ABF">
        <w:t>(указать сведения о деятельности, которую собирается</w:t>
      </w:r>
    </w:p>
    <w:p w:rsidR="00AC3207" w:rsidRPr="00051ABF" w:rsidRDefault="00AC3207" w:rsidP="00AC3207">
      <w:pPr>
        <w:jc w:val="center"/>
      </w:pPr>
      <w:r>
        <w:t>___________________________________________________________________</w:t>
      </w:r>
      <w:r w:rsidRPr="00051ABF">
        <w:t>осуществлять</w:t>
      </w:r>
      <w:r>
        <w:t xml:space="preserve"> (осуществляет)</w:t>
      </w:r>
      <w:r w:rsidRPr="00051ABF">
        <w:t xml:space="preserve"> </w:t>
      </w:r>
      <w:r>
        <w:t>муниципальный</w:t>
      </w:r>
      <w:r w:rsidRPr="00051ABF">
        <w:t xml:space="preserve"> служащий)</w:t>
      </w:r>
    </w:p>
    <w:p w:rsidR="00AC3207" w:rsidRDefault="00AC3207" w:rsidP="00AC3207">
      <w:pPr>
        <w:jc w:val="center"/>
      </w:pPr>
      <w:r>
        <w:t xml:space="preserve">___________________________________________________________________ </w:t>
      </w:r>
    </w:p>
    <w:p w:rsidR="00AC3207" w:rsidRDefault="00AC3207" w:rsidP="00AC3207">
      <w:pPr>
        <w:jc w:val="center"/>
      </w:pPr>
    </w:p>
    <w:p w:rsidR="00AC3207" w:rsidRDefault="00AC3207" w:rsidP="00AC3207">
      <w:pPr>
        <w:jc w:val="center"/>
      </w:pPr>
      <w:r>
        <w:t>____________________________________________________________________.</w:t>
      </w:r>
    </w:p>
    <w:p w:rsidR="00AC3207" w:rsidRPr="00F14F8B" w:rsidRDefault="00AC3207" w:rsidP="00AC3207">
      <w:pPr>
        <w:ind w:firstLine="700"/>
        <w:jc w:val="both"/>
      </w:pPr>
      <w:r w:rsidRPr="00F14F8B">
        <w:t>Выполнение указанной работы не повлечет за собой конфликта интересов.</w:t>
      </w:r>
      <w:r>
        <w:t xml:space="preserve"> </w:t>
      </w:r>
      <w:r w:rsidRPr="00F14F8B">
        <w:t xml:space="preserve">При выполнении указанной работы обязуюсь соблюдать требования, предусмотренные статьями 17, 18  Федерального закона </w:t>
      </w:r>
      <w:r w:rsidRPr="001A5BA7">
        <w:t>от 27</w:t>
      </w:r>
      <w:r>
        <w:t xml:space="preserve"> июля </w:t>
      </w:r>
      <w:r w:rsidRPr="001A5BA7">
        <w:t>2004 г</w:t>
      </w:r>
      <w:r>
        <w:t>ода №</w:t>
      </w:r>
      <w:r w:rsidRPr="001A5BA7">
        <w:t xml:space="preserve"> 79-ФЗ</w:t>
      </w:r>
      <w:r>
        <w:t xml:space="preserve"> «</w:t>
      </w:r>
      <w:r w:rsidRPr="00F14F8B">
        <w:t>О государственной гражданской службе Российской Федерации</w:t>
      </w:r>
      <w:r>
        <w:t>»</w:t>
      </w:r>
      <w:r w:rsidRPr="00F14F8B">
        <w:t>.</w:t>
      </w:r>
    </w:p>
    <w:p w:rsidR="00AC3207" w:rsidRDefault="00AC3207" w:rsidP="00AC3207">
      <w:pPr>
        <w:ind w:left="6663"/>
        <w:jc w:val="center"/>
      </w:pPr>
    </w:p>
    <w:p w:rsidR="00AC3207" w:rsidRDefault="00AC3207" w:rsidP="00AC3207">
      <w:pPr>
        <w:ind w:left="6663"/>
        <w:jc w:val="center"/>
      </w:pPr>
    </w:p>
    <w:p w:rsidR="00AC3207" w:rsidRDefault="00AC3207" w:rsidP="00AC3207">
      <w:pPr>
        <w:ind w:left="6663"/>
        <w:jc w:val="center"/>
      </w:pPr>
    </w:p>
    <w:p w:rsidR="00AC3207" w:rsidRDefault="00AC3207" w:rsidP="00AC3207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AC3207" w:rsidRPr="00BC305E" w:rsidRDefault="00AC3207" w:rsidP="00AC3207">
      <w:pPr>
        <w:ind w:left="6663"/>
        <w:jc w:val="center"/>
      </w:pPr>
      <w:r w:rsidRPr="00BC305E">
        <w:t>(подпись)</w:t>
      </w:r>
    </w:p>
    <w:p w:rsidR="00AC3207" w:rsidRDefault="00AC3207" w:rsidP="00AC3207">
      <w:pPr>
        <w:ind w:left="6663"/>
        <w:jc w:val="center"/>
      </w:pPr>
    </w:p>
    <w:p w:rsidR="00AC3207" w:rsidRDefault="00AC3207" w:rsidP="00AC3207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E6731E" w:rsidRPr="00762970" w:rsidRDefault="00E6731E" w:rsidP="00AC3207">
      <w:pPr>
        <w:pStyle w:val="ConsPlusNonformat"/>
        <w:rPr>
          <w:sz w:val="22"/>
          <w:szCs w:val="22"/>
        </w:rPr>
        <w:sectPr w:rsidR="00E6731E" w:rsidRPr="00762970" w:rsidSect="00762970">
          <w:footerReference w:type="default" r:id="rId10"/>
          <w:pgSz w:w="11906" w:h="16838" w:code="9"/>
          <w:pgMar w:top="397" w:right="397" w:bottom="397" w:left="964" w:header="340" w:footer="340" w:gutter="0"/>
          <w:cols w:space="720"/>
          <w:noEndnote/>
          <w:titlePg/>
        </w:sectPr>
      </w:pPr>
      <w:r w:rsidRPr="00762970">
        <w:rPr>
          <w:sz w:val="22"/>
          <w:szCs w:val="22"/>
        </w:rPr>
        <w:t xml:space="preserve">                                 </w:t>
      </w:r>
      <w:r w:rsidR="00AC3207">
        <w:rPr>
          <w:sz w:val="22"/>
          <w:szCs w:val="22"/>
        </w:rPr>
        <w:t xml:space="preserve"> </w:t>
      </w:r>
    </w:p>
    <w:p w:rsidR="00E6731E" w:rsidRPr="001C265F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6731E" w:rsidRPr="001C265F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E6731E" w:rsidRPr="001C265F" w:rsidRDefault="00AC3207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E6731E" w:rsidRPr="001C265F" w:rsidRDefault="00AC3207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E6731E" w:rsidRPr="001C265F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E6731E" w:rsidRPr="001C265F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E6731E" w:rsidRPr="001C265F" w:rsidRDefault="00E6731E" w:rsidP="00E67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E6731E" w:rsidRPr="001C265F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1C265F" w:rsidRDefault="00E6731E" w:rsidP="00E67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  <w:r w:rsidRPr="001C265F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E6731E" w:rsidRPr="001C265F" w:rsidRDefault="00EA49FD" w:rsidP="00E67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E6731E" w:rsidRPr="001C265F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E6731E" w:rsidRPr="001C265F" w:rsidRDefault="00E6731E" w:rsidP="00E67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E6731E" w:rsidRPr="001C265F" w:rsidRDefault="00E6731E" w:rsidP="00E67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6731E" w:rsidRPr="001C265F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701"/>
        <w:gridCol w:w="1701"/>
        <w:gridCol w:w="2126"/>
        <w:gridCol w:w="1843"/>
        <w:gridCol w:w="2126"/>
        <w:gridCol w:w="2268"/>
      </w:tblGrid>
      <w:tr w:rsidR="00E6731E" w:rsidRPr="001C265F" w:rsidTr="00733683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AC32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отчество </w:t>
            </w:r>
            <w:r w:rsidR="00AC3207"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служащего,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3207"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представившего уведомление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1C26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3207" w:rsidRPr="001C265F">
              <w:rPr>
                <w:rFonts w:ascii="Times New Roman" w:hAnsi="Times New Roman" w:cs="Times New Roman"/>
                <w:sz w:val="28"/>
                <w:szCs w:val="28"/>
              </w:rPr>
              <w:t>Должность  муниципального служащего, представившего уведомление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207"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65F"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207"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AC32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207" w:rsidRPr="001C265F"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1C265F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Ф.И.О.лица,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1C26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  Дата 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>рассмотрения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13" w:tooltip="Ссылка на текущий документ" w:history="1">
              <w:r w:rsidRPr="001C265F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Pr="001C26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265F"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>о рассмотрении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13" w:tooltip="Ссылка на текущий документ" w:history="1">
              <w:r w:rsidRPr="001C265F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Комиссией по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>урегулированию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конфликта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интересов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(в случае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1C26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    Дата   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ознакомления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265F" w:rsidRPr="001C265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служащего    </w:t>
            </w:r>
            <w:r w:rsidRPr="001C2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 решением   </w:t>
            </w:r>
          </w:p>
        </w:tc>
      </w:tr>
      <w:tr w:rsidR="00E6731E" w:rsidRPr="001C265F" w:rsidTr="0073368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1E" w:rsidRPr="001C265F" w:rsidTr="0073368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1E" w:rsidRPr="001C265F" w:rsidTr="0073368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1E" w:rsidRPr="001C265F" w:rsidTr="0073368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1E" w:rsidRPr="001C265F" w:rsidTr="0073368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1E" w:rsidRPr="001C265F" w:rsidRDefault="00E6731E" w:rsidP="00733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1E" w:rsidRPr="001C265F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1C265F" w:rsidRDefault="00E6731E" w:rsidP="00E67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1E" w:rsidRPr="001C265F" w:rsidRDefault="00E6731E" w:rsidP="00E6731E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236E2" w:rsidRPr="001C265F" w:rsidRDefault="003236E2">
      <w:pPr>
        <w:rPr>
          <w:sz w:val="28"/>
          <w:szCs w:val="28"/>
        </w:rPr>
      </w:pPr>
    </w:p>
    <w:sectPr w:rsidR="003236E2" w:rsidRPr="001C265F" w:rsidSect="00762970">
      <w:headerReference w:type="default" r:id="rId11"/>
      <w:footerReference w:type="default" r:id="rId12"/>
      <w:pgSz w:w="16838" w:h="11906" w:orient="landscape" w:code="9"/>
      <w:pgMar w:top="567" w:right="567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84" w:rsidRDefault="00896484">
      <w:r>
        <w:separator/>
      </w:r>
    </w:p>
  </w:endnote>
  <w:endnote w:type="continuationSeparator" w:id="0">
    <w:p w:rsidR="00896484" w:rsidRDefault="0089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70" w:rsidRPr="00762970" w:rsidRDefault="00081F5F" w:rsidP="00762970">
    <w:pPr>
      <w:pStyle w:val="a5"/>
      <w:jc w:val="right"/>
      <w:rPr>
        <w:rStyle w:val="a7"/>
      </w:rPr>
    </w:pPr>
    <w:r w:rsidRPr="00762970">
      <w:rPr>
        <w:rStyle w:val="a7"/>
        <w:sz w:val="22"/>
        <w:szCs w:val="22"/>
      </w:rPr>
      <w:fldChar w:fldCharType="begin"/>
    </w:r>
    <w:r w:rsidRPr="00762970">
      <w:rPr>
        <w:rStyle w:val="a7"/>
        <w:sz w:val="22"/>
        <w:szCs w:val="22"/>
      </w:rPr>
      <w:instrText xml:space="preserve"> PAGE </w:instrText>
    </w:r>
    <w:r w:rsidRPr="00762970">
      <w:rPr>
        <w:rStyle w:val="a7"/>
        <w:sz w:val="22"/>
        <w:szCs w:val="22"/>
      </w:rPr>
      <w:fldChar w:fldCharType="separate"/>
    </w:r>
    <w:r w:rsidR="00B52226">
      <w:rPr>
        <w:rStyle w:val="a7"/>
        <w:noProof/>
        <w:sz w:val="22"/>
        <w:szCs w:val="22"/>
      </w:rPr>
      <w:t>4</w:t>
    </w:r>
    <w:r w:rsidRPr="00762970">
      <w:rPr>
        <w:rStyle w:val="a7"/>
        <w:sz w:val="22"/>
        <w:szCs w:val="22"/>
      </w:rPr>
      <w:fldChar w:fldCharType="end"/>
    </w:r>
    <w:r w:rsidRPr="00762970">
      <w:rPr>
        <w:rStyle w:val="a7"/>
        <w:sz w:val="22"/>
        <w:szCs w:val="22"/>
      </w:rPr>
      <w:t>\</w:t>
    </w:r>
    <w:r w:rsidRPr="00762970">
      <w:rPr>
        <w:rStyle w:val="a7"/>
        <w:sz w:val="22"/>
        <w:szCs w:val="22"/>
      </w:rPr>
      <w:fldChar w:fldCharType="begin"/>
    </w:r>
    <w:r w:rsidRPr="00762970">
      <w:rPr>
        <w:rStyle w:val="a7"/>
        <w:sz w:val="22"/>
        <w:szCs w:val="22"/>
      </w:rPr>
      <w:instrText xml:space="preserve"> NUMPAGES </w:instrText>
    </w:r>
    <w:r w:rsidRPr="00762970">
      <w:rPr>
        <w:rStyle w:val="a7"/>
        <w:sz w:val="22"/>
        <w:szCs w:val="22"/>
      </w:rPr>
      <w:fldChar w:fldCharType="separate"/>
    </w:r>
    <w:r w:rsidR="00B52226">
      <w:rPr>
        <w:rStyle w:val="a7"/>
        <w:noProof/>
        <w:sz w:val="22"/>
        <w:szCs w:val="22"/>
      </w:rPr>
      <w:t>5</w:t>
    </w:r>
    <w:r w:rsidRPr="00762970">
      <w:rPr>
        <w:rStyle w:val="a7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F3" w:rsidRPr="002C1BF3" w:rsidRDefault="00081F5F" w:rsidP="002C1BF3">
    <w:pPr>
      <w:pStyle w:val="a5"/>
      <w:jc w:val="right"/>
      <w:rPr>
        <w:rStyle w:val="a7"/>
      </w:rPr>
    </w:pPr>
    <w:r w:rsidRPr="002C1BF3">
      <w:rPr>
        <w:rStyle w:val="a7"/>
        <w:sz w:val="22"/>
        <w:szCs w:val="22"/>
      </w:rPr>
      <w:fldChar w:fldCharType="begin"/>
    </w:r>
    <w:r w:rsidRPr="002C1BF3">
      <w:rPr>
        <w:rStyle w:val="a7"/>
        <w:sz w:val="22"/>
        <w:szCs w:val="22"/>
      </w:rPr>
      <w:instrText xml:space="preserve"> PAGE </w:instrText>
    </w:r>
    <w:r w:rsidRPr="002C1BF3">
      <w:rPr>
        <w:rStyle w:val="a7"/>
        <w:sz w:val="22"/>
        <w:szCs w:val="22"/>
      </w:rPr>
      <w:fldChar w:fldCharType="separate"/>
    </w:r>
    <w:r w:rsidR="00B52226">
      <w:rPr>
        <w:rStyle w:val="a7"/>
        <w:noProof/>
        <w:sz w:val="22"/>
        <w:szCs w:val="22"/>
      </w:rPr>
      <w:t>5</w:t>
    </w:r>
    <w:r w:rsidRPr="002C1BF3">
      <w:rPr>
        <w:rStyle w:val="a7"/>
        <w:sz w:val="22"/>
        <w:szCs w:val="22"/>
      </w:rPr>
      <w:fldChar w:fldCharType="end"/>
    </w:r>
    <w:r w:rsidRPr="002C1BF3">
      <w:rPr>
        <w:rStyle w:val="a7"/>
        <w:sz w:val="22"/>
        <w:szCs w:val="22"/>
      </w:rPr>
      <w:t>\</w:t>
    </w:r>
    <w:r w:rsidRPr="002C1BF3">
      <w:rPr>
        <w:rStyle w:val="a7"/>
        <w:sz w:val="22"/>
        <w:szCs w:val="22"/>
      </w:rPr>
      <w:fldChar w:fldCharType="begin"/>
    </w:r>
    <w:r w:rsidRPr="002C1BF3">
      <w:rPr>
        <w:rStyle w:val="a7"/>
        <w:sz w:val="22"/>
        <w:szCs w:val="22"/>
      </w:rPr>
      <w:instrText xml:space="preserve"> NUMPAGES </w:instrText>
    </w:r>
    <w:r w:rsidRPr="002C1BF3">
      <w:rPr>
        <w:rStyle w:val="a7"/>
        <w:sz w:val="22"/>
        <w:szCs w:val="22"/>
      </w:rPr>
      <w:fldChar w:fldCharType="separate"/>
    </w:r>
    <w:r w:rsidR="00B52226">
      <w:rPr>
        <w:rStyle w:val="a7"/>
        <w:noProof/>
        <w:sz w:val="22"/>
        <w:szCs w:val="22"/>
      </w:rPr>
      <w:t>5</w:t>
    </w:r>
    <w:r w:rsidRPr="002C1BF3">
      <w:rPr>
        <w:rStyle w:val="a7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84" w:rsidRDefault="00896484">
      <w:r>
        <w:separator/>
      </w:r>
    </w:p>
  </w:footnote>
  <w:footnote w:type="continuationSeparator" w:id="0">
    <w:p w:rsidR="00896484" w:rsidRDefault="0089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F3" w:rsidRPr="002C1BF3" w:rsidRDefault="00896484" w:rsidP="002C1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E"/>
    <w:rsid w:val="00070CF1"/>
    <w:rsid w:val="00071967"/>
    <w:rsid w:val="00081F5F"/>
    <w:rsid w:val="001C265F"/>
    <w:rsid w:val="00200AD2"/>
    <w:rsid w:val="00292F17"/>
    <w:rsid w:val="0029628C"/>
    <w:rsid w:val="003236E2"/>
    <w:rsid w:val="00426E7B"/>
    <w:rsid w:val="005646DB"/>
    <w:rsid w:val="00686614"/>
    <w:rsid w:val="0084546B"/>
    <w:rsid w:val="00896484"/>
    <w:rsid w:val="00A00B49"/>
    <w:rsid w:val="00A24F0E"/>
    <w:rsid w:val="00A3147C"/>
    <w:rsid w:val="00AC3207"/>
    <w:rsid w:val="00B52226"/>
    <w:rsid w:val="00D02B9C"/>
    <w:rsid w:val="00E6731E"/>
    <w:rsid w:val="00E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B471CC-4ADE-486B-A13D-EF81E1A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7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67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6731E"/>
  </w:style>
  <w:style w:type="paragraph" w:styleId="a8">
    <w:name w:val="Title"/>
    <w:basedOn w:val="a"/>
    <w:link w:val="a9"/>
    <w:uiPriority w:val="99"/>
    <w:qFormat/>
    <w:rsid w:val="00E6731E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uiPriority w:val="99"/>
    <w:rsid w:val="00E6731E"/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AC3207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C320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F935AF29CBD51C6B9BF73C973B8B9317321A62A277287EB279C2D60ACE3CF6549E8A124988D8DTFt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5F935AF29CBD51C6B9BF73C973B8B9317320A72F277287EB279C2D60TAt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2019-10-08T06:07:00Z</dcterms:created>
  <dcterms:modified xsi:type="dcterms:W3CDTF">2019-10-08T06:07:00Z</dcterms:modified>
</cp:coreProperties>
</file>