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1" w:rsidRPr="00B90761" w:rsidRDefault="00B90761" w:rsidP="007D545F">
      <w:pPr>
        <w:spacing w:line="360" w:lineRule="auto"/>
        <w:ind w:firstLine="227"/>
        <w:jc w:val="both"/>
        <w:rPr>
          <w:rFonts w:ascii="Arial" w:hAnsi="Arial" w:cs="Arial"/>
          <w:b/>
          <w:szCs w:val="28"/>
        </w:rPr>
      </w:pPr>
      <w:r w:rsidRPr="00B90761">
        <w:rPr>
          <w:rFonts w:ascii="Arial" w:hAnsi="Arial" w:cs="Arial"/>
          <w:b/>
          <w:szCs w:val="28"/>
        </w:rPr>
        <w:t xml:space="preserve">ОМВД России по Агаповскому району призывает граждан воспользоваться порталом </w:t>
      </w:r>
      <w:proofErr w:type="spellStart"/>
      <w:r w:rsidRPr="00B90761">
        <w:rPr>
          <w:rFonts w:ascii="Arial" w:hAnsi="Arial" w:cs="Arial"/>
          <w:b/>
          <w:szCs w:val="28"/>
        </w:rPr>
        <w:t>госуслуг</w:t>
      </w:r>
      <w:proofErr w:type="spellEnd"/>
      <w:r w:rsidRPr="00B90761">
        <w:rPr>
          <w:rFonts w:ascii="Arial" w:hAnsi="Arial" w:cs="Arial"/>
          <w:b/>
          <w:szCs w:val="28"/>
        </w:rPr>
        <w:t xml:space="preserve"> и телефоном для предварительной записи </w:t>
      </w:r>
    </w:p>
    <w:p w:rsidR="007D545F" w:rsidRDefault="009A0360" w:rsidP="007D545F">
      <w:pPr>
        <w:spacing w:line="360" w:lineRule="auto"/>
        <w:ind w:firstLine="22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Сотни жителей нашего района имеют разрешение на оружие</w:t>
      </w:r>
      <w:r w:rsidR="00B90761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Кто-то по долгу службы, кто-то п</w:t>
      </w:r>
      <w:r w:rsidR="00F07E4D" w:rsidRPr="00755521">
        <w:rPr>
          <w:rFonts w:ascii="Arial" w:hAnsi="Arial" w:cs="Arial"/>
          <w:szCs w:val="28"/>
        </w:rPr>
        <w:t>о желанию</w:t>
      </w:r>
      <w:r>
        <w:rPr>
          <w:rFonts w:ascii="Arial" w:hAnsi="Arial" w:cs="Arial"/>
          <w:szCs w:val="28"/>
        </w:rPr>
        <w:t xml:space="preserve">. </w:t>
      </w:r>
      <w:r w:rsidR="00135419">
        <w:rPr>
          <w:rFonts w:ascii="Arial" w:hAnsi="Arial" w:cs="Arial"/>
          <w:szCs w:val="28"/>
        </w:rPr>
        <w:t xml:space="preserve">И всем необходимо </w:t>
      </w:r>
      <w:r w:rsidR="00135419" w:rsidRPr="00755521">
        <w:rPr>
          <w:rFonts w:ascii="Arial" w:hAnsi="Arial" w:cs="Arial"/>
          <w:szCs w:val="28"/>
        </w:rPr>
        <w:t>регулярно приходить в полицию</w:t>
      </w:r>
      <w:r w:rsidR="00135419">
        <w:rPr>
          <w:rFonts w:ascii="Arial" w:hAnsi="Arial" w:cs="Arial"/>
          <w:szCs w:val="28"/>
        </w:rPr>
        <w:t>, чтобы продлить лицензию, удостоверение охранника и т.д.</w:t>
      </w:r>
      <w:r w:rsidR="00B90761">
        <w:rPr>
          <w:rFonts w:ascii="Arial" w:hAnsi="Arial" w:cs="Arial"/>
          <w:szCs w:val="28"/>
        </w:rPr>
        <w:t xml:space="preserve"> </w:t>
      </w:r>
      <w:r w:rsidR="00F07E4D" w:rsidRPr="00755521">
        <w:rPr>
          <w:rFonts w:ascii="Arial" w:hAnsi="Arial" w:cs="Arial"/>
          <w:szCs w:val="28"/>
        </w:rPr>
        <w:t>Безусловно, всё это отнимает время, заставляет менять планы. Между тем оформит</w:t>
      </w:r>
      <w:r w:rsidR="00755521">
        <w:rPr>
          <w:rFonts w:ascii="Arial" w:hAnsi="Arial" w:cs="Arial"/>
          <w:szCs w:val="28"/>
        </w:rPr>
        <w:t>ь</w:t>
      </w:r>
      <w:r>
        <w:rPr>
          <w:rFonts w:ascii="Arial" w:hAnsi="Arial" w:cs="Arial"/>
          <w:szCs w:val="28"/>
        </w:rPr>
        <w:t xml:space="preserve"> </w:t>
      </w:r>
      <w:r w:rsidR="00755521">
        <w:rPr>
          <w:rFonts w:ascii="Arial" w:hAnsi="Arial" w:cs="Arial"/>
          <w:szCs w:val="28"/>
        </w:rPr>
        <w:t>все документы</w:t>
      </w:r>
      <w:r w:rsidR="00F07E4D" w:rsidRPr="00755521">
        <w:rPr>
          <w:rFonts w:ascii="Arial" w:hAnsi="Arial" w:cs="Arial"/>
          <w:szCs w:val="28"/>
        </w:rPr>
        <w:t xml:space="preserve"> можно гораздо быстрее и проще</w:t>
      </w:r>
      <w:r w:rsidR="007D545F">
        <w:rPr>
          <w:rFonts w:ascii="Arial" w:hAnsi="Arial" w:cs="Arial"/>
          <w:szCs w:val="28"/>
        </w:rPr>
        <w:t>.</w:t>
      </w:r>
    </w:p>
    <w:p w:rsidR="00FD515E" w:rsidRPr="00755521" w:rsidRDefault="007713AB" w:rsidP="00755521">
      <w:pPr>
        <w:spacing w:line="360" w:lineRule="auto"/>
        <w:ind w:firstLine="22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FD515E" w:rsidRPr="00755521">
        <w:rPr>
          <w:rFonts w:ascii="Arial" w:hAnsi="Arial" w:cs="Arial"/>
          <w:szCs w:val="28"/>
        </w:rPr>
        <w:t>На Едином портале государственных услуг (ЕПГУ) реализована возможность подачи заявлений о предоставлении различных видов государственных и муниципальных услуг в электронном виде.</w:t>
      </w:r>
      <w:r w:rsidR="006425F1" w:rsidRPr="00755521">
        <w:rPr>
          <w:rFonts w:ascii="Arial" w:hAnsi="Arial" w:cs="Arial"/>
          <w:szCs w:val="28"/>
        </w:rPr>
        <w:t xml:space="preserve"> Причём, сделать это можно в любое удобное для вас время суток.</w:t>
      </w:r>
    </w:p>
    <w:p w:rsidR="00FD515E" w:rsidRPr="006425F1" w:rsidRDefault="00FD515E" w:rsidP="00FD515E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425F1">
        <w:rPr>
          <w:rFonts w:ascii="Arial" w:hAnsi="Arial" w:cs="Arial"/>
          <w:b/>
          <w:sz w:val="28"/>
          <w:szCs w:val="28"/>
        </w:rPr>
        <w:t>Единый портал государственных услуг создан для ис</w:t>
      </w:r>
      <w:r w:rsidR="00483E7E" w:rsidRPr="006425F1">
        <w:rPr>
          <w:rFonts w:ascii="Arial" w:hAnsi="Arial" w:cs="Arial"/>
          <w:b/>
          <w:sz w:val="28"/>
          <w:szCs w:val="28"/>
        </w:rPr>
        <w:t xml:space="preserve">ключения </w:t>
      </w:r>
      <w:r w:rsidRPr="006425F1">
        <w:rPr>
          <w:rFonts w:ascii="Arial" w:hAnsi="Arial" w:cs="Arial"/>
          <w:b/>
          <w:sz w:val="28"/>
          <w:szCs w:val="28"/>
        </w:rPr>
        <w:t>бюрократических проволочек при предоставлении государственных услуг, для повышения качества и доступности государственных услуг.</w:t>
      </w:r>
    </w:p>
    <w:p w:rsidR="006425F1" w:rsidRPr="00755521" w:rsidRDefault="00FD515E" w:rsidP="00755521">
      <w:pPr>
        <w:spacing w:line="360" w:lineRule="auto"/>
        <w:ind w:left="170"/>
        <w:jc w:val="both"/>
        <w:rPr>
          <w:rFonts w:ascii="Arial" w:hAnsi="Arial" w:cs="Arial"/>
        </w:rPr>
      </w:pPr>
      <w:r w:rsidRPr="00755521">
        <w:rPr>
          <w:rFonts w:ascii="Arial" w:hAnsi="Arial" w:cs="Arial"/>
        </w:rPr>
        <w:t xml:space="preserve">Чтобы подать заявление о предоставлении государственных услуг в области оборота оружия, частной детективной и охранной деятельности через ЕГПГУ, необходимо зарегистрироваться на Интернет-сайте </w:t>
      </w:r>
      <w:hyperlink r:id="rId6" w:history="1">
        <w:r w:rsidRPr="00755521">
          <w:rPr>
            <w:rStyle w:val="a3"/>
            <w:rFonts w:ascii="Arial" w:hAnsi="Arial" w:cs="Arial"/>
            <w:u w:val="none"/>
          </w:rPr>
          <w:t>www.gosuslugi.ru</w:t>
        </w:r>
      </w:hyperlink>
      <w:r w:rsidRPr="00755521">
        <w:rPr>
          <w:rFonts w:ascii="Arial" w:hAnsi="Arial" w:cs="Arial"/>
        </w:rPr>
        <w:t>. Для начала процесса регистрации в правом верхнем углу экрана необходимо нажать кнопку «Регистрация» и далее последовательно выполнять все шаги и вводить необходимые данные.</w:t>
      </w:r>
      <w:r w:rsidR="006425F1" w:rsidRPr="00755521">
        <w:rPr>
          <w:rFonts w:ascii="Arial" w:hAnsi="Arial" w:cs="Arial"/>
        </w:rPr>
        <w:t xml:space="preserve"> Для регистрации потребуется номер пенсионного страхового свидетельства (СНИЛС), паспортные данные, почтовый адрес, адрес </w:t>
      </w:r>
      <w:r w:rsidR="00755521" w:rsidRPr="00755521">
        <w:rPr>
          <w:rFonts w:ascii="Arial" w:hAnsi="Arial" w:cs="Arial"/>
        </w:rPr>
        <w:t>в</w:t>
      </w:r>
      <w:r w:rsidR="006425F1" w:rsidRPr="00755521">
        <w:rPr>
          <w:rFonts w:ascii="Arial" w:hAnsi="Arial" w:cs="Arial"/>
        </w:rPr>
        <w:t xml:space="preserve">ашей электронной почты, номер мобильного телефона. Для окончания регистрации на портале необходимо пройти процедуру «подтверждения личности». </w:t>
      </w:r>
    </w:p>
    <w:p w:rsidR="00FD515E" w:rsidRPr="00755521" w:rsidRDefault="00FD515E" w:rsidP="009A0360">
      <w:pPr>
        <w:spacing w:line="360" w:lineRule="auto"/>
        <w:jc w:val="both"/>
        <w:rPr>
          <w:rFonts w:ascii="Arial" w:hAnsi="Arial" w:cs="Arial"/>
        </w:rPr>
      </w:pPr>
      <w:r w:rsidRPr="00755521">
        <w:rPr>
          <w:rFonts w:ascii="Arial" w:hAnsi="Arial" w:cs="Arial"/>
        </w:rPr>
        <w:t xml:space="preserve">Если </w:t>
      </w:r>
      <w:r w:rsidR="00755521" w:rsidRPr="00755521">
        <w:rPr>
          <w:rFonts w:ascii="Arial" w:hAnsi="Arial" w:cs="Arial"/>
        </w:rPr>
        <w:t>в</w:t>
      </w:r>
      <w:r w:rsidRPr="00755521">
        <w:rPr>
          <w:rFonts w:ascii="Arial" w:hAnsi="Arial" w:cs="Arial"/>
        </w:rPr>
        <w:t>ы направите все необходимые сканированные копии</w:t>
      </w:r>
      <w:r w:rsidR="009A0360">
        <w:rPr>
          <w:rFonts w:ascii="Arial" w:hAnsi="Arial" w:cs="Arial"/>
        </w:rPr>
        <w:t xml:space="preserve"> </w:t>
      </w:r>
      <w:r w:rsidRPr="00755521">
        <w:rPr>
          <w:rFonts w:ascii="Arial" w:hAnsi="Arial" w:cs="Arial"/>
        </w:rPr>
        <w:t>документов с сайта</w:t>
      </w:r>
      <w:r w:rsidRPr="00755521">
        <w:rPr>
          <w:rFonts w:ascii="Arial" w:hAnsi="Arial" w:cs="Arial"/>
          <w:color w:val="0070C0"/>
          <w:u w:val="single"/>
          <w:lang w:val="en-US"/>
        </w:rPr>
        <w:t>GOSUSLUGI</w:t>
      </w:r>
      <w:r w:rsidRPr="00755521">
        <w:rPr>
          <w:rFonts w:ascii="Arial" w:hAnsi="Arial" w:cs="Arial"/>
          <w:color w:val="0070C0"/>
          <w:u w:val="single"/>
        </w:rPr>
        <w:t>.</w:t>
      </w:r>
      <w:r w:rsidRPr="00755521">
        <w:rPr>
          <w:rFonts w:ascii="Arial" w:hAnsi="Arial" w:cs="Arial"/>
          <w:color w:val="0070C0"/>
          <w:u w:val="single"/>
          <w:lang w:val="en-US"/>
        </w:rPr>
        <w:t>RU</w:t>
      </w:r>
      <w:r w:rsidRPr="00755521">
        <w:rPr>
          <w:rFonts w:ascii="Arial" w:hAnsi="Arial" w:cs="Arial"/>
          <w:color w:val="0070C0"/>
          <w:u w:val="single"/>
        </w:rPr>
        <w:t xml:space="preserve">, </w:t>
      </w:r>
      <w:r w:rsidRPr="00755521">
        <w:rPr>
          <w:rFonts w:ascii="Arial" w:hAnsi="Arial" w:cs="Arial"/>
        </w:rPr>
        <w:t xml:space="preserve">то при </w:t>
      </w:r>
      <w:r w:rsidR="00755521">
        <w:rPr>
          <w:rFonts w:ascii="Arial" w:hAnsi="Arial" w:cs="Arial"/>
        </w:rPr>
        <w:t>первом посещении подразделения л</w:t>
      </w:r>
      <w:r w:rsidR="006425F1" w:rsidRPr="00755521">
        <w:rPr>
          <w:rFonts w:ascii="Arial" w:hAnsi="Arial" w:cs="Arial"/>
        </w:rPr>
        <w:t>ицензионно-разрешительной работы</w:t>
      </w:r>
      <w:r w:rsidR="009A0360">
        <w:rPr>
          <w:rFonts w:ascii="Arial" w:hAnsi="Arial" w:cs="Arial"/>
        </w:rPr>
        <w:t xml:space="preserve"> </w:t>
      </w:r>
      <w:r w:rsidRPr="00755521">
        <w:rPr>
          <w:rFonts w:ascii="Arial" w:hAnsi="Arial" w:cs="Arial"/>
        </w:rPr>
        <w:t>получите уже готовые разрешительные документы.</w:t>
      </w:r>
    </w:p>
    <w:p w:rsidR="007713AB" w:rsidRPr="007713AB" w:rsidRDefault="006425F1" w:rsidP="009A0360">
      <w:pPr>
        <w:spacing w:line="360" w:lineRule="auto"/>
        <w:jc w:val="both"/>
        <w:rPr>
          <w:rFonts w:ascii="Arial" w:hAnsi="Arial" w:cs="Arial"/>
        </w:rPr>
      </w:pPr>
      <w:r w:rsidRPr="007713AB">
        <w:rPr>
          <w:rFonts w:ascii="Arial" w:hAnsi="Arial" w:cs="Arial"/>
        </w:rPr>
        <w:t>Кроме того, здесь вы сможете</w:t>
      </w:r>
      <w:r w:rsidR="00FD515E" w:rsidRPr="007713AB">
        <w:rPr>
          <w:rFonts w:ascii="Arial" w:hAnsi="Arial" w:cs="Arial"/>
        </w:rPr>
        <w:t xml:space="preserve"> запис</w:t>
      </w:r>
      <w:r w:rsidRPr="007713AB">
        <w:rPr>
          <w:rFonts w:ascii="Arial" w:hAnsi="Arial" w:cs="Arial"/>
        </w:rPr>
        <w:t xml:space="preserve">аться </w:t>
      </w:r>
      <w:r w:rsidR="00FD515E" w:rsidRPr="007713AB">
        <w:rPr>
          <w:rFonts w:ascii="Arial" w:hAnsi="Arial" w:cs="Arial"/>
        </w:rPr>
        <w:t>на при</w:t>
      </w:r>
      <w:r w:rsidR="002E40AD" w:rsidRPr="007713AB">
        <w:rPr>
          <w:rFonts w:ascii="Arial" w:hAnsi="Arial" w:cs="Arial"/>
        </w:rPr>
        <w:t>ё</w:t>
      </w:r>
      <w:r w:rsidR="00FD515E" w:rsidRPr="007713AB">
        <w:rPr>
          <w:rFonts w:ascii="Arial" w:hAnsi="Arial" w:cs="Arial"/>
        </w:rPr>
        <w:t xml:space="preserve">м в ведомство, оказывающее услугу, </w:t>
      </w:r>
      <w:r w:rsidR="00135419" w:rsidRPr="007713AB">
        <w:rPr>
          <w:rFonts w:ascii="Arial" w:hAnsi="Arial" w:cs="Arial"/>
        </w:rPr>
        <w:t>избежав,</w:t>
      </w:r>
      <w:r w:rsidRPr="007713AB">
        <w:rPr>
          <w:rFonts w:ascii="Arial" w:hAnsi="Arial" w:cs="Arial"/>
        </w:rPr>
        <w:t xml:space="preserve"> таким </w:t>
      </w:r>
      <w:r w:rsidR="00135419" w:rsidRPr="007713AB">
        <w:rPr>
          <w:rFonts w:ascii="Arial" w:hAnsi="Arial" w:cs="Arial"/>
        </w:rPr>
        <w:t>образом,</w:t>
      </w:r>
      <w:r w:rsidR="00FD515E" w:rsidRPr="007713AB">
        <w:rPr>
          <w:rFonts w:ascii="Arial" w:hAnsi="Arial" w:cs="Arial"/>
        </w:rPr>
        <w:t xml:space="preserve"> необходимости тратить время в очереди</w:t>
      </w:r>
      <w:r w:rsidRPr="007713AB">
        <w:rPr>
          <w:rFonts w:ascii="Arial" w:hAnsi="Arial" w:cs="Arial"/>
        </w:rPr>
        <w:t xml:space="preserve">. </w:t>
      </w:r>
    </w:p>
    <w:p w:rsidR="007D545F" w:rsidRDefault="009A0360" w:rsidP="007D545F">
      <w:pPr>
        <w:spacing w:line="360" w:lineRule="auto"/>
        <w:ind w:firstLine="227"/>
        <w:jc w:val="both"/>
        <w:rPr>
          <w:rFonts w:ascii="Arial" w:hAnsi="Arial" w:cs="Arial"/>
          <w:szCs w:val="28"/>
        </w:rPr>
      </w:pPr>
      <w:r w:rsidRPr="007713AB">
        <w:rPr>
          <w:rFonts w:ascii="Arial" w:hAnsi="Arial" w:cs="Arial"/>
          <w:b/>
        </w:rPr>
        <w:t>Кроме того, для удобства граждан теперь в ОМВД по Агаповскому району открыт телефон предварительной записи. Позвонив по номеру 8 999 371 02 87 (в рабочие дни с 9 до 17часов 30 минут) можно записаться на приём в удобное для вас время.</w:t>
      </w:r>
      <w:proofErr w:type="gramStart"/>
      <w:r w:rsidRPr="007713AB">
        <w:rPr>
          <w:rFonts w:ascii="Arial" w:hAnsi="Arial" w:cs="Arial"/>
          <w:b/>
        </w:rPr>
        <w:t xml:space="preserve"> </w:t>
      </w:r>
      <w:r w:rsidR="007D545F" w:rsidRPr="00755521">
        <w:rPr>
          <w:rFonts w:ascii="Arial" w:hAnsi="Arial" w:cs="Arial"/>
          <w:szCs w:val="28"/>
        </w:rPr>
        <w:t>.</w:t>
      </w:r>
      <w:proofErr w:type="gramEnd"/>
    </w:p>
    <w:p w:rsidR="007D545F" w:rsidRDefault="007D545F" w:rsidP="007D545F">
      <w:pPr>
        <w:spacing w:line="360" w:lineRule="auto"/>
        <w:ind w:firstLine="22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Виктор </w:t>
      </w:r>
      <w:proofErr w:type="spellStart"/>
      <w:r>
        <w:rPr>
          <w:rFonts w:ascii="Arial" w:hAnsi="Arial" w:cs="Arial"/>
          <w:szCs w:val="28"/>
        </w:rPr>
        <w:t>Ефременко</w:t>
      </w:r>
      <w:proofErr w:type="spellEnd"/>
      <w:r>
        <w:rPr>
          <w:rFonts w:ascii="Arial" w:hAnsi="Arial" w:cs="Arial"/>
          <w:szCs w:val="28"/>
        </w:rPr>
        <w:t>, инспектор группы лицензионно-разрешительной работы ОМВД.</w:t>
      </w:r>
    </w:p>
    <w:p w:rsidR="009A0360" w:rsidRPr="007713AB" w:rsidRDefault="007D545F" w:rsidP="007D545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8"/>
        </w:rPr>
        <w:t>-</w:t>
      </w:r>
    </w:p>
    <w:sectPr w:rsidR="009A0360" w:rsidRPr="007713AB" w:rsidSect="00D0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2043"/>
    <w:multiLevelType w:val="hybridMultilevel"/>
    <w:tmpl w:val="2FA05464"/>
    <w:lvl w:ilvl="0" w:tplc="A88689E2">
      <w:start w:val="1"/>
      <w:numFmt w:val="bullet"/>
      <w:suff w:val="space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F9"/>
    <w:rsid w:val="00135419"/>
    <w:rsid w:val="00161A48"/>
    <w:rsid w:val="00163ADD"/>
    <w:rsid w:val="002E40AD"/>
    <w:rsid w:val="0034741E"/>
    <w:rsid w:val="00483E7E"/>
    <w:rsid w:val="005A32F9"/>
    <w:rsid w:val="006425F1"/>
    <w:rsid w:val="00755521"/>
    <w:rsid w:val="007713AB"/>
    <w:rsid w:val="007825CC"/>
    <w:rsid w:val="007D545F"/>
    <w:rsid w:val="009A0360"/>
    <w:rsid w:val="00A16B7B"/>
    <w:rsid w:val="00A50E62"/>
    <w:rsid w:val="00B22635"/>
    <w:rsid w:val="00B90761"/>
    <w:rsid w:val="00D03A80"/>
    <w:rsid w:val="00DD2813"/>
    <w:rsid w:val="00E44C8F"/>
    <w:rsid w:val="00EE3E43"/>
    <w:rsid w:val="00F07E4D"/>
    <w:rsid w:val="00FD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E073-8D52-43FD-B447-4B528413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2</cp:revision>
  <dcterms:created xsi:type="dcterms:W3CDTF">2016-05-23T06:09:00Z</dcterms:created>
  <dcterms:modified xsi:type="dcterms:W3CDTF">2016-05-23T06:09:00Z</dcterms:modified>
</cp:coreProperties>
</file>