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2F" w:rsidRDefault="00CA1396" w:rsidP="00F00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396"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85pt;margin-top:-21.6pt;width:37.55pt;height:42.9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719762299" r:id="rId6"/>
        </w:pict>
      </w:r>
      <w:r w:rsidR="00F0032F" w:rsidRPr="009E06BE">
        <w:rPr>
          <w:rFonts w:ascii="Times New Roman" w:hAnsi="Times New Roman" w:cs="Times New Roman"/>
          <w:b/>
          <w:sz w:val="24"/>
          <w:szCs w:val="24"/>
        </w:rPr>
        <w:t>ПРОЕКТ</w:t>
      </w:r>
      <w:r w:rsidR="00CF5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317" w:rsidRPr="00EB2317">
        <w:rPr>
          <w:rFonts w:ascii="Times New Roman" w:hAnsi="Times New Roman" w:cs="Times New Roman"/>
          <w:b/>
          <w:sz w:val="44"/>
          <w:szCs w:val="44"/>
        </w:rPr>
        <w:t>10</w:t>
      </w:r>
    </w:p>
    <w:p w:rsidR="009E06BE" w:rsidRPr="00F8369B" w:rsidRDefault="009E06BE" w:rsidP="009E0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6"/>
          <w:szCs w:val="26"/>
        </w:rPr>
      </w:pPr>
      <w:r w:rsidRPr="00F8369B">
        <w:rPr>
          <w:rFonts w:ascii="Times New Roman" w:hAnsi="Times New Roman" w:cs="Times New Roman"/>
          <w:bCs/>
          <w:sz w:val="26"/>
          <w:szCs w:val="26"/>
        </w:rPr>
        <w:t>СОБРАНИЕ ДЕПУТАТОВ АГАПОВСКОГО МУНИЦИПАЛЬНОГО РАЙОНА</w:t>
      </w:r>
    </w:p>
    <w:p w:rsidR="009E06BE" w:rsidRPr="00F8369B" w:rsidRDefault="009E06BE" w:rsidP="009E06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369B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9E06BE" w:rsidRPr="00272107" w:rsidRDefault="00F8369B" w:rsidP="009E06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107">
        <w:rPr>
          <w:rFonts w:ascii="Times New Roman" w:hAnsi="Times New Roman" w:cs="Times New Roman"/>
          <w:sz w:val="26"/>
          <w:szCs w:val="26"/>
        </w:rPr>
        <w:t xml:space="preserve">ДВАДЦАТЬ </w:t>
      </w:r>
      <w:r w:rsidR="00272107" w:rsidRPr="00272107">
        <w:rPr>
          <w:rFonts w:ascii="Times New Roman" w:hAnsi="Times New Roman" w:cs="Times New Roman"/>
          <w:sz w:val="26"/>
          <w:szCs w:val="26"/>
        </w:rPr>
        <w:t>ВОСЬМОЕ</w:t>
      </w:r>
      <w:r w:rsidRPr="00272107">
        <w:rPr>
          <w:rFonts w:ascii="Times New Roman" w:hAnsi="Times New Roman" w:cs="Times New Roman"/>
          <w:sz w:val="26"/>
          <w:szCs w:val="26"/>
        </w:rPr>
        <w:t xml:space="preserve"> </w:t>
      </w:r>
      <w:r w:rsidR="009E06BE" w:rsidRPr="00272107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BA2AAB" w:rsidRPr="00272107">
        <w:rPr>
          <w:rFonts w:ascii="Times New Roman" w:hAnsi="Times New Roman" w:cs="Times New Roman"/>
          <w:sz w:val="26"/>
          <w:szCs w:val="26"/>
        </w:rPr>
        <w:t xml:space="preserve">ШЕСТОГО </w:t>
      </w:r>
      <w:r w:rsidR="009E06BE" w:rsidRPr="00272107">
        <w:rPr>
          <w:rFonts w:ascii="Times New Roman" w:hAnsi="Times New Roman" w:cs="Times New Roman"/>
          <w:sz w:val="26"/>
          <w:szCs w:val="26"/>
        </w:rPr>
        <w:t>СОЗЫВА</w:t>
      </w:r>
    </w:p>
    <w:p w:rsidR="009E06BE" w:rsidRPr="009E06BE" w:rsidRDefault="009E06BE" w:rsidP="009E0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6BE">
        <w:rPr>
          <w:rFonts w:ascii="Times New Roman" w:hAnsi="Times New Roman" w:cs="Times New Roman"/>
          <w:sz w:val="24"/>
          <w:szCs w:val="24"/>
        </w:rPr>
        <w:t>РЕШЕНИЕ</w:t>
      </w:r>
    </w:p>
    <w:p w:rsidR="009E06BE" w:rsidRPr="009E06BE" w:rsidRDefault="009E06BE" w:rsidP="009E06BE">
      <w:pPr>
        <w:jc w:val="both"/>
        <w:rPr>
          <w:rFonts w:ascii="Times New Roman" w:hAnsi="Times New Roman" w:cs="Times New Roman"/>
          <w:sz w:val="24"/>
          <w:szCs w:val="24"/>
        </w:rPr>
      </w:pPr>
      <w:r w:rsidRPr="009E06B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E06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E06BE">
        <w:rPr>
          <w:rFonts w:ascii="Times New Roman" w:hAnsi="Times New Roman" w:cs="Times New Roman"/>
          <w:sz w:val="24"/>
          <w:szCs w:val="24"/>
        </w:rPr>
        <w:t>.202</w:t>
      </w:r>
      <w:r w:rsidR="00BE2530">
        <w:rPr>
          <w:rFonts w:ascii="Times New Roman" w:hAnsi="Times New Roman" w:cs="Times New Roman"/>
          <w:sz w:val="24"/>
          <w:szCs w:val="24"/>
        </w:rPr>
        <w:t>2</w:t>
      </w:r>
      <w:r w:rsidRPr="009E06BE">
        <w:rPr>
          <w:rFonts w:ascii="Times New Roman" w:hAnsi="Times New Roman" w:cs="Times New Roman"/>
          <w:sz w:val="24"/>
          <w:szCs w:val="24"/>
        </w:rPr>
        <w:t xml:space="preserve"> г.                                     </w:t>
      </w:r>
      <w:proofErr w:type="gramStart"/>
      <w:r w:rsidRPr="009E06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06BE">
        <w:rPr>
          <w:rFonts w:ascii="Times New Roman" w:hAnsi="Times New Roman" w:cs="Times New Roman"/>
          <w:sz w:val="24"/>
          <w:szCs w:val="24"/>
        </w:rPr>
        <w:t xml:space="preserve">. Агаповка                                </w:t>
      </w:r>
      <w:r w:rsidR="00F0032F">
        <w:rPr>
          <w:rFonts w:ascii="Times New Roman" w:hAnsi="Times New Roman" w:cs="Times New Roman"/>
          <w:sz w:val="24"/>
          <w:szCs w:val="24"/>
        </w:rPr>
        <w:t xml:space="preserve">  </w:t>
      </w:r>
      <w:r w:rsidR="00410A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032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06BE">
        <w:rPr>
          <w:rFonts w:ascii="Times New Roman" w:hAnsi="Times New Roman" w:cs="Times New Roman"/>
          <w:sz w:val="24"/>
          <w:szCs w:val="24"/>
        </w:rPr>
        <w:t xml:space="preserve">    № </w:t>
      </w:r>
    </w:p>
    <w:p w:rsidR="009E06BE" w:rsidRPr="009E06BE" w:rsidRDefault="009E06BE" w:rsidP="009E0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6BE" w:rsidRPr="002711E8" w:rsidRDefault="009E06BE" w:rsidP="002711E8">
      <w:pPr>
        <w:pStyle w:val="a3"/>
        <w:jc w:val="both"/>
        <w:rPr>
          <w:sz w:val="28"/>
          <w:szCs w:val="28"/>
        </w:rPr>
      </w:pPr>
      <w:r w:rsidRPr="002711E8">
        <w:rPr>
          <w:sz w:val="28"/>
          <w:szCs w:val="28"/>
        </w:rPr>
        <w:t xml:space="preserve">О внесении изменений в решение Собрания </w:t>
      </w:r>
    </w:p>
    <w:p w:rsidR="009E06BE" w:rsidRPr="002711E8" w:rsidRDefault="009E06BE" w:rsidP="002711E8">
      <w:pPr>
        <w:pStyle w:val="a3"/>
        <w:jc w:val="both"/>
        <w:rPr>
          <w:sz w:val="28"/>
          <w:szCs w:val="28"/>
        </w:rPr>
      </w:pPr>
      <w:r w:rsidRPr="002711E8">
        <w:rPr>
          <w:sz w:val="28"/>
          <w:szCs w:val="28"/>
        </w:rPr>
        <w:t xml:space="preserve">депутатов Агаповского муниципального района </w:t>
      </w:r>
    </w:p>
    <w:p w:rsidR="009E06BE" w:rsidRPr="002711E8" w:rsidRDefault="009E06BE" w:rsidP="002711E8">
      <w:pPr>
        <w:pStyle w:val="a3"/>
        <w:jc w:val="both"/>
        <w:rPr>
          <w:sz w:val="28"/>
          <w:szCs w:val="28"/>
        </w:rPr>
      </w:pPr>
      <w:r w:rsidRPr="002711E8">
        <w:rPr>
          <w:sz w:val="28"/>
          <w:szCs w:val="28"/>
        </w:rPr>
        <w:t xml:space="preserve">от  27.11.2019 г. №500 «О наделении Управления </w:t>
      </w:r>
    </w:p>
    <w:p w:rsidR="009E06BE" w:rsidRPr="002711E8" w:rsidRDefault="009E06BE" w:rsidP="002711E8">
      <w:pPr>
        <w:pStyle w:val="a3"/>
        <w:jc w:val="both"/>
        <w:rPr>
          <w:sz w:val="28"/>
          <w:szCs w:val="28"/>
        </w:rPr>
      </w:pPr>
      <w:r w:rsidRPr="002711E8">
        <w:rPr>
          <w:sz w:val="28"/>
          <w:szCs w:val="28"/>
        </w:rPr>
        <w:t xml:space="preserve">социальной защиты населения Агаповского </w:t>
      </w:r>
    </w:p>
    <w:p w:rsidR="009E06BE" w:rsidRPr="002711E8" w:rsidRDefault="009E06BE" w:rsidP="002711E8">
      <w:pPr>
        <w:pStyle w:val="a3"/>
        <w:jc w:val="both"/>
        <w:rPr>
          <w:sz w:val="28"/>
          <w:szCs w:val="28"/>
        </w:rPr>
      </w:pPr>
      <w:r w:rsidRPr="002711E8">
        <w:rPr>
          <w:sz w:val="28"/>
          <w:szCs w:val="28"/>
        </w:rPr>
        <w:t xml:space="preserve">муниципального района </w:t>
      </w:r>
      <w:proofErr w:type="gramStart"/>
      <w:r w:rsidRPr="002711E8">
        <w:rPr>
          <w:sz w:val="28"/>
          <w:szCs w:val="28"/>
        </w:rPr>
        <w:t>отдельными</w:t>
      </w:r>
      <w:proofErr w:type="gramEnd"/>
      <w:r w:rsidRPr="002711E8">
        <w:rPr>
          <w:sz w:val="28"/>
          <w:szCs w:val="28"/>
        </w:rPr>
        <w:t xml:space="preserve"> государственными</w:t>
      </w:r>
    </w:p>
    <w:p w:rsidR="009E06BE" w:rsidRPr="002711E8" w:rsidRDefault="009E06BE" w:rsidP="002711E8">
      <w:pPr>
        <w:pStyle w:val="a3"/>
        <w:jc w:val="both"/>
        <w:rPr>
          <w:sz w:val="28"/>
          <w:szCs w:val="28"/>
        </w:rPr>
      </w:pPr>
      <w:r w:rsidRPr="002711E8">
        <w:rPr>
          <w:sz w:val="28"/>
          <w:szCs w:val="28"/>
        </w:rPr>
        <w:t xml:space="preserve"> полномочиями по социальной поддержки </w:t>
      </w:r>
      <w:proofErr w:type="gramStart"/>
      <w:r w:rsidRPr="002711E8">
        <w:rPr>
          <w:sz w:val="28"/>
          <w:szCs w:val="28"/>
        </w:rPr>
        <w:t>отдельных</w:t>
      </w:r>
      <w:proofErr w:type="gramEnd"/>
      <w:r w:rsidRPr="002711E8">
        <w:rPr>
          <w:sz w:val="28"/>
          <w:szCs w:val="28"/>
        </w:rPr>
        <w:t xml:space="preserve"> </w:t>
      </w:r>
    </w:p>
    <w:p w:rsidR="009E06BE" w:rsidRPr="002711E8" w:rsidRDefault="009E06BE" w:rsidP="002711E8">
      <w:pPr>
        <w:pStyle w:val="a3"/>
        <w:jc w:val="both"/>
        <w:rPr>
          <w:sz w:val="28"/>
          <w:szCs w:val="28"/>
        </w:rPr>
      </w:pPr>
      <w:r w:rsidRPr="002711E8">
        <w:rPr>
          <w:sz w:val="28"/>
          <w:szCs w:val="28"/>
        </w:rPr>
        <w:t xml:space="preserve">категорий граждан и решению вопросов местного </w:t>
      </w:r>
    </w:p>
    <w:p w:rsidR="009E06BE" w:rsidRPr="002711E8" w:rsidRDefault="009E06BE" w:rsidP="002711E8">
      <w:pPr>
        <w:pStyle w:val="a3"/>
        <w:jc w:val="both"/>
        <w:rPr>
          <w:sz w:val="28"/>
          <w:szCs w:val="28"/>
        </w:rPr>
      </w:pPr>
      <w:r w:rsidRPr="002711E8">
        <w:rPr>
          <w:sz w:val="28"/>
          <w:szCs w:val="28"/>
        </w:rPr>
        <w:t xml:space="preserve">значения, с целью установления расходных обязательств </w:t>
      </w:r>
    </w:p>
    <w:p w:rsidR="009E06BE" w:rsidRPr="002711E8" w:rsidRDefault="009E06BE" w:rsidP="002711E8">
      <w:pPr>
        <w:pStyle w:val="a3"/>
        <w:jc w:val="both"/>
        <w:rPr>
          <w:sz w:val="28"/>
          <w:szCs w:val="28"/>
        </w:rPr>
      </w:pPr>
      <w:r w:rsidRPr="002711E8">
        <w:rPr>
          <w:sz w:val="28"/>
          <w:szCs w:val="28"/>
        </w:rPr>
        <w:t>Агаповского муниципального района»</w:t>
      </w:r>
    </w:p>
    <w:p w:rsidR="009E06BE" w:rsidRPr="002711E8" w:rsidRDefault="009E06BE" w:rsidP="002711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8F" w:rsidRPr="002711E8" w:rsidRDefault="004B237F" w:rsidP="00272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1E8">
        <w:rPr>
          <w:rFonts w:ascii="Times New Roman" w:hAnsi="Times New Roman" w:cs="Times New Roman"/>
          <w:sz w:val="28"/>
          <w:szCs w:val="28"/>
        </w:rPr>
        <w:t xml:space="preserve">Руководствуясь Конституцией Российской Федерации, Бюджетным кодексом Российской Федерации, Федеральным законом от 06.10.2003 г. </w:t>
      </w:r>
      <w:proofErr w:type="gramStart"/>
      <w:r w:rsidRPr="002711E8">
        <w:rPr>
          <w:rFonts w:ascii="Times New Roman" w:hAnsi="Times New Roman" w:cs="Times New Roman"/>
          <w:sz w:val="28"/>
          <w:szCs w:val="28"/>
        </w:rPr>
        <w:t>№131 –ФЗ «Об общих принципах организации местного самоуправления в Российской Федерации», Уставом Агап</w:t>
      </w:r>
      <w:r w:rsidR="0012292F">
        <w:rPr>
          <w:rFonts w:ascii="Times New Roman" w:hAnsi="Times New Roman" w:cs="Times New Roman"/>
          <w:sz w:val="28"/>
          <w:szCs w:val="28"/>
        </w:rPr>
        <w:t xml:space="preserve">овского муниципального района, </w:t>
      </w:r>
      <w:r w:rsidRPr="002711E8">
        <w:rPr>
          <w:rFonts w:ascii="Times New Roman" w:hAnsi="Times New Roman" w:cs="Times New Roman"/>
          <w:sz w:val="28"/>
          <w:szCs w:val="28"/>
        </w:rPr>
        <w:t xml:space="preserve"> на основании Положения об Управлении социальной защиты населения Агаповского муниципального района, утверждённого решением Собрания депутатов Агаповского муниципальног</w:t>
      </w:r>
      <w:r w:rsidR="00342BD3">
        <w:rPr>
          <w:rFonts w:ascii="Times New Roman" w:hAnsi="Times New Roman" w:cs="Times New Roman"/>
          <w:sz w:val="28"/>
          <w:szCs w:val="28"/>
        </w:rPr>
        <w:t>о района от 31.03.2017 г. №197, в</w:t>
      </w:r>
      <w:r w:rsidR="009E06BE" w:rsidRPr="002711E8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4D45A8" w:rsidRPr="002711E8">
        <w:rPr>
          <w:rFonts w:ascii="Times New Roman" w:hAnsi="Times New Roman" w:cs="Times New Roman"/>
          <w:sz w:val="28"/>
          <w:szCs w:val="28"/>
        </w:rPr>
        <w:t xml:space="preserve"> </w:t>
      </w:r>
      <w:r w:rsidR="00342BD3">
        <w:rPr>
          <w:rFonts w:ascii="Times New Roman" w:hAnsi="Times New Roman" w:cs="Times New Roman"/>
          <w:sz w:val="28"/>
          <w:szCs w:val="28"/>
        </w:rPr>
        <w:t xml:space="preserve">с </w:t>
      </w:r>
      <w:r w:rsidR="0012292F">
        <w:rPr>
          <w:rFonts w:ascii="Times New Roman" w:hAnsi="Times New Roman" w:cs="Times New Roman"/>
          <w:sz w:val="28"/>
          <w:szCs w:val="28"/>
        </w:rPr>
        <w:t xml:space="preserve">Законом Челябинской области </w:t>
      </w:r>
      <w:r w:rsidR="00804936">
        <w:rPr>
          <w:rFonts w:ascii="Times New Roman" w:hAnsi="Times New Roman" w:cs="Times New Roman"/>
          <w:sz w:val="28"/>
          <w:szCs w:val="28"/>
        </w:rPr>
        <w:t>от 24.11.2005г. №430-ЗО «О наделении органов местного самоуправления государственными полномочиями по социальной поддержке  отдельных категорий граждан</w:t>
      </w:r>
      <w:proofErr w:type="gramEnd"/>
      <w:r w:rsidR="00804936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804936">
        <w:rPr>
          <w:rFonts w:ascii="Times New Roman" w:hAnsi="Times New Roman" w:cs="Times New Roman"/>
          <w:sz w:val="28"/>
          <w:szCs w:val="28"/>
        </w:rPr>
        <w:t xml:space="preserve">Законом Челябинской области </w:t>
      </w:r>
      <w:r w:rsidR="0012292F">
        <w:rPr>
          <w:rFonts w:ascii="Times New Roman" w:hAnsi="Times New Roman" w:cs="Times New Roman"/>
          <w:sz w:val="28"/>
          <w:szCs w:val="28"/>
        </w:rPr>
        <w:t xml:space="preserve">от 24 августа 2016г. №396-ЗО «О дополнительных мерах </w:t>
      </w:r>
      <w:r w:rsidR="00286A90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12292F">
        <w:rPr>
          <w:rFonts w:ascii="Times New Roman" w:hAnsi="Times New Roman" w:cs="Times New Roman"/>
          <w:sz w:val="28"/>
          <w:szCs w:val="28"/>
        </w:rPr>
        <w:t>поддержки</w:t>
      </w:r>
      <w:r w:rsidR="00286A90">
        <w:rPr>
          <w:rFonts w:ascii="Times New Roman" w:hAnsi="Times New Roman" w:cs="Times New Roman"/>
          <w:sz w:val="28"/>
          <w:szCs w:val="28"/>
        </w:rPr>
        <w:t xml:space="preserve"> детей погибших участников Великой Отечественной войны и приравненных к ним  лиц»,</w:t>
      </w:r>
      <w:r w:rsidR="00CF4DFC">
        <w:rPr>
          <w:rFonts w:ascii="Times New Roman" w:hAnsi="Times New Roman" w:cs="Times New Roman"/>
          <w:sz w:val="28"/>
          <w:szCs w:val="28"/>
        </w:rPr>
        <w:t xml:space="preserve"> </w:t>
      </w:r>
      <w:r w:rsidR="004D45A8" w:rsidRPr="002711E8">
        <w:rPr>
          <w:rFonts w:ascii="Times New Roman" w:hAnsi="Times New Roman" w:cs="Times New Roman"/>
          <w:sz w:val="28"/>
          <w:szCs w:val="28"/>
        </w:rPr>
        <w:t>Законом Челябинской области от</w:t>
      </w:r>
      <w:r w:rsidR="009E06BE" w:rsidRPr="002711E8">
        <w:rPr>
          <w:rFonts w:ascii="Times New Roman" w:hAnsi="Times New Roman" w:cs="Times New Roman"/>
          <w:sz w:val="28"/>
          <w:szCs w:val="28"/>
        </w:rPr>
        <w:t xml:space="preserve"> </w:t>
      </w:r>
      <w:r w:rsidR="00CF4DFC">
        <w:rPr>
          <w:rFonts w:ascii="Times New Roman" w:hAnsi="Times New Roman" w:cs="Times New Roman"/>
          <w:sz w:val="28"/>
          <w:szCs w:val="28"/>
        </w:rPr>
        <w:t>01 марта</w:t>
      </w:r>
      <w:r w:rsidR="008A2E1A">
        <w:rPr>
          <w:rFonts w:ascii="Times New Roman" w:hAnsi="Times New Roman" w:cs="Times New Roman"/>
          <w:sz w:val="28"/>
          <w:szCs w:val="28"/>
        </w:rPr>
        <w:t xml:space="preserve"> </w:t>
      </w:r>
      <w:r w:rsidR="004D45A8" w:rsidRPr="002711E8">
        <w:rPr>
          <w:rFonts w:ascii="Times New Roman" w:hAnsi="Times New Roman" w:cs="Times New Roman"/>
          <w:sz w:val="28"/>
          <w:szCs w:val="28"/>
        </w:rPr>
        <w:t>202</w:t>
      </w:r>
      <w:r w:rsidR="008A2E1A">
        <w:rPr>
          <w:rFonts w:ascii="Times New Roman" w:hAnsi="Times New Roman" w:cs="Times New Roman"/>
          <w:sz w:val="28"/>
          <w:szCs w:val="28"/>
        </w:rPr>
        <w:t>2</w:t>
      </w:r>
      <w:r w:rsidR="00342BD3">
        <w:rPr>
          <w:rFonts w:ascii="Times New Roman" w:hAnsi="Times New Roman" w:cs="Times New Roman"/>
          <w:sz w:val="28"/>
          <w:szCs w:val="28"/>
        </w:rPr>
        <w:t xml:space="preserve"> </w:t>
      </w:r>
      <w:r w:rsidR="004D45A8" w:rsidRPr="002711E8">
        <w:rPr>
          <w:rFonts w:ascii="Times New Roman" w:hAnsi="Times New Roman" w:cs="Times New Roman"/>
          <w:sz w:val="28"/>
          <w:szCs w:val="28"/>
        </w:rPr>
        <w:t xml:space="preserve">года </w:t>
      </w:r>
      <w:r w:rsidR="00CF4DFC">
        <w:rPr>
          <w:rFonts w:ascii="Times New Roman" w:hAnsi="Times New Roman" w:cs="Times New Roman"/>
          <w:sz w:val="28"/>
          <w:szCs w:val="28"/>
        </w:rPr>
        <w:t xml:space="preserve"> №535-ЗО </w:t>
      </w:r>
      <w:r w:rsidR="008A2E1A">
        <w:rPr>
          <w:rFonts w:ascii="Times New Roman" w:hAnsi="Times New Roman" w:cs="Times New Roman"/>
          <w:sz w:val="28"/>
          <w:szCs w:val="28"/>
        </w:rPr>
        <w:t xml:space="preserve">«О внесении изменений в статью </w:t>
      </w:r>
      <w:r w:rsidR="00342BD3">
        <w:rPr>
          <w:rFonts w:ascii="Times New Roman" w:hAnsi="Times New Roman" w:cs="Times New Roman"/>
          <w:sz w:val="28"/>
          <w:szCs w:val="28"/>
        </w:rPr>
        <w:t xml:space="preserve">3  </w:t>
      </w:r>
      <w:r w:rsidR="0012292F">
        <w:rPr>
          <w:rFonts w:ascii="Times New Roman" w:hAnsi="Times New Roman" w:cs="Times New Roman"/>
          <w:sz w:val="28"/>
          <w:szCs w:val="28"/>
        </w:rPr>
        <w:t xml:space="preserve">Закона Челябинской области «О </w:t>
      </w:r>
      <w:r w:rsidR="00342BD3">
        <w:rPr>
          <w:rFonts w:ascii="Times New Roman" w:hAnsi="Times New Roman" w:cs="Times New Roman"/>
          <w:sz w:val="28"/>
          <w:szCs w:val="28"/>
        </w:rPr>
        <w:t>дополнительных мерах социальной поддержки детей погибших участников Великой Отечественной войны и приравненных к ним лиц»</w:t>
      </w:r>
      <w:r w:rsidR="008A2E1A">
        <w:rPr>
          <w:rFonts w:ascii="Times New Roman" w:hAnsi="Times New Roman" w:cs="Times New Roman"/>
          <w:sz w:val="28"/>
          <w:szCs w:val="28"/>
        </w:rPr>
        <w:t xml:space="preserve"> и Закон</w:t>
      </w:r>
      <w:proofErr w:type="gramEnd"/>
      <w:r w:rsidR="008A2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2E1A">
        <w:rPr>
          <w:rFonts w:ascii="Times New Roman" w:hAnsi="Times New Roman" w:cs="Times New Roman"/>
          <w:sz w:val="28"/>
          <w:szCs w:val="28"/>
        </w:rPr>
        <w:t>Челябинской области «О наделении органов местного самоуправления полномочиями по социальной поддержке отдельных категории граждан»</w:t>
      </w:r>
      <w:r w:rsidR="00CF4DFC">
        <w:rPr>
          <w:rFonts w:ascii="Times New Roman" w:hAnsi="Times New Roman" w:cs="Times New Roman"/>
          <w:sz w:val="28"/>
          <w:szCs w:val="28"/>
        </w:rPr>
        <w:t xml:space="preserve">, </w:t>
      </w:r>
      <w:r w:rsidR="009C1AC0" w:rsidRPr="002711E8">
        <w:rPr>
          <w:rFonts w:ascii="Times New Roman" w:hAnsi="Times New Roman" w:cs="Times New Roman"/>
          <w:sz w:val="28"/>
          <w:szCs w:val="28"/>
        </w:rPr>
        <w:t>Законом Челябинской области от</w:t>
      </w:r>
      <w:r w:rsidR="009C1AC0">
        <w:rPr>
          <w:rFonts w:ascii="Times New Roman" w:hAnsi="Times New Roman" w:cs="Times New Roman"/>
          <w:sz w:val="28"/>
          <w:szCs w:val="28"/>
        </w:rPr>
        <w:t xml:space="preserve"> 03.06.2022г. №592-ЗО О внесении изменений в статью 5  Закона Челябинской области «О мерах социальной поддержки жертв политических репрессий в Челябинской области»,</w:t>
      </w:r>
      <w:r w:rsidR="009F7EF3">
        <w:rPr>
          <w:rFonts w:ascii="Times New Roman" w:hAnsi="Times New Roman" w:cs="Times New Roman"/>
          <w:sz w:val="28"/>
          <w:szCs w:val="28"/>
        </w:rPr>
        <w:t xml:space="preserve"> Законом Челябинской области от 18.04.2022г. №563-ЗО «О внесении изменений в некоторые законы Челябинской области», </w:t>
      </w:r>
      <w:r w:rsidR="009C1AC0">
        <w:rPr>
          <w:rFonts w:ascii="Times New Roman" w:hAnsi="Times New Roman" w:cs="Times New Roman"/>
          <w:sz w:val="28"/>
          <w:szCs w:val="28"/>
        </w:rPr>
        <w:t>постановление</w:t>
      </w:r>
      <w:r w:rsidR="009F7EF3">
        <w:rPr>
          <w:rFonts w:ascii="Times New Roman" w:hAnsi="Times New Roman" w:cs="Times New Roman"/>
          <w:sz w:val="28"/>
          <w:szCs w:val="28"/>
        </w:rPr>
        <w:t>м</w:t>
      </w:r>
      <w:r w:rsidR="009C1AC0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9C1AC0">
        <w:rPr>
          <w:rFonts w:ascii="Times New Roman" w:hAnsi="Times New Roman" w:cs="Times New Roman"/>
          <w:sz w:val="28"/>
          <w:szCs w:val="28"/>
        </w:rPr>
        <w:lastRenderedPageBreak/>
        <w:t>Челябинской области от</w:t>
      </w:r>
      <w:proofErr w:type="gramEnd"/>
      <w:r w:rsidR="009C1AC0">
        <w:rPr>
          <w:rFonts w:ascii="Times New Roman" w:hAnsi="Times New Roman" w:cs="Times New Roman"/>
          <w:sz w:val="28"/>
          <w:szCs w:val="28"/>
        </w:rPr>
        <w:t xml:space="preserve"> 24.06.2022г. №370-П «О порядке и условиях осуществления единовременных денежных выплат </w:t>
      </w:r>
      <w:r w:rsidR="00D04885">
        <w:rPr>
          <w:rFonts w:ascii="Times New Roman" w:hAnsi="Times New Roman" w:cs="Times New Roman"/>
          <w:sz w:val="28"/>
          <w:szCs w:val="28"/>
        </w:rPr>
        <w:t>гражданам, пострадавшим в результате чрезвычайных</w:t>
      </w:r>
      <w:r w:rsidR="007904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9F7EF3">
        <w:rPr>
          <w:rFonts w:ascii="Times New Roman" w:hAnsi="Times New Roman" w:cs="Times New Roman"/>
          <w:sz w:val="28"/>
          <w:szCs w:val="28"/>
        </w:rPr>
        <w:t xml:space="preserve"> </w:t>
      </w:r>
      <w:r w:rsidR="00D04885">
        <w:rPr>
          <w:rFonts w:ascii="Times New Roman" w:hAnsi="Times New Roman" w:cs="Times New Roman"/>
          <w:sz w:val="28"/>
          <w:szCs w:val="28"/>
        </w:rPr>
        <w:t xml:space="preserve"> ситуаций природного и техногенного характера</w:t>
      </w:r>
      <w:r w:rsidR="009C1AC0">
        <w:rPr>
          <w:rFonts w:ascii="Times New Roman" w:hAnsi="Times New Roman" w:cs="Times New Roman"/>
          <w:sz w:val="28"/>
          <w:szCs w:val="28"/>
        </w:rPr>
        <w:t>»</w:t>
      </w:r>
      <w:r w:rsidR="00272107">
        <w:rPr>
          <w:rFonts w:ascii="Times New Roman" w:hAnsi="Times New Roman" w:cs="Times New Roman"/>
          <w:sz w:val="28"/>
          <w:szCs w:val="28"/>
        </w:rPr>
        <w:t xml:space="preserve"> </w:t>
      </w:r>
      <w:r w:rsidR="004D45A8" w:rsidRPr="002711E8">
        <w:rPr>
          <w:rFonts w:ascii="Times New Roman" w:hAnsi="Times New Roman" w:cs="Times New Roman"/>
          <w:sz w:val="28"/>
          <w:szCs w:val="28"/>
        </w:rPr>
        <w:t>РЕШАЕТ:</w:t>
      </w:r>
    </w:p>
    <w:p w:rsidR="00B4098F" w:rsidRDefault="00286A90" w:rsidP="00B40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9E06BE" w:rsidRPr="006321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711E8" w:rsidRPr="0063214B">
        <w:rPr>
          <w:rFonts w:ascii="Times New Roman" w:hAnsi="Times New Roman" w:cs="Times New Roman"/>
          <w:sz w:val="28"/>
          <w:szCs w:val="28"/>
        </w:rPr>
        <w:t xml:space="preserve">в </w:t>
      </w:r>
      <w:r w:rsidR="005D561C">
        <w:rPr>
          <w:rFonts w:ascii="Times New Roman" w:hAnsi="Times New Roman" w:cs="Times New Roman"/>
          <w:sz w:val="28"/>
          <w:szCs w:val="28"/>
        </w:rPr>
        <w:t>р</w:t>
      </w:r>
      <w:r w:rsidR="009E06BE" w:rsidRPr="0063214B">
        <w:rPr>
          <w:rFonts w:ascii="Times New Roman" w:hAnsi="Times New Roman" w:cs="Times New Roman"/>
          <w:sz w:val="28"/>
          <w:szCs w:val="28"/>
        </w:rPr>
        <w:t>ешение Собрания депутатов Агаповского муниципального района от  27.11.2019 г. №</w:t>
      </w:r>
      <w:r w:rsidR="003E15E8">
        <w:rPr>
          <w:rFonts w:ascii="Times New Roman" w:hAnsi="Times New Roman" w:cs="Times New Roman"/>
          <w:sz w:val="28"/>
          <w:szCs w:val="28"/>
        </w:rPr>
        <w:t xml:space="preserve"> </w:t>
      </w:r>
      <w:r w:rsidR="009E06BE" w:rsidRPr="0063214B">
        <w:rPr>
          <w:rFonts w:ascii="Times New Roman" w:hAnsi="Times New Roman" w:cs="Times New Roman"/>
          <w:sz w:val="28"/>
          <w:szCs w:val="28"/>
        </w:rPr>
        <w:t>500 «О наделении Управления социальной защиты населения Агаповского муниципального района отдельными государственными полномочиями по социальной поддержки отдельных категорий граждан и решению вопросов местного значения, с целью установления расходных обязательств Агаповского муниципального района</w:t>
      </w:r>
      <w:r w:rsidR="00D3468F" w:rsidRPr="002711E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1D706D" w:rsidRDefault="001D706D" w:rsidP="00B40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 дополнить подпунктом 13 следующего содержания:</w:t>
      </w:r>
    </w:p>
    <w:p w:rsidR="001D706D" w:rsidRDefault="001D706D" w:rsidP="001D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06D">
        <w:rPr>
          <w:rFonts w:ascii="Times New Roman" w:hAnsi="Times New Roman" w:cs="Times New Roman"/>
          <w:sz w:val="28"/>
          <w:szCs w:val="28"/>
        </w:rPr>
        <w:t>«13. семьям, имеющим детей, - в части приема, регистрации заявлений и документов, необходимых для предоставления областного материнского (семейного) капитала, принятия решения о предоставлении (об отказе в предоставлении) областного материнского (семейного) капитала, формирования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D706D" w:rsidRDefault="001D706D" w:rsidP="001D7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 дополнить подпунктом 14 следующего содержания:</w:t>
      </w:r>
    </w:p>
    <w:p w:rsidR="001D706D" w:rsidRDefault="001D706D" w:rsidP="001D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«граждан, пострадавшим в результате чрезвычайных ситуаций природного и техногенного характера:</w:t>
      </w:r>
    </w:p>
    <w:p w:rsidR="00C83AAD" w:rsidRDefault="001D706D" w:rsidP="001D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назначение выплаты единовременной материальной помощи  </w:t>
      </w:r>
      <w:r w:rsidR="00C83AAD">
        <w:rPr>
          <w:rFonts w:ascii="Times New Roman" w:hAnsi="Times New Roman" w:cs="Times New Roman"/>
          <w:sz w:val="28"/>
          <w:szCs w:val="28"/>
        </w:rPr>
        <w:t>граждан, пострадавшим в результате чрезвычайных ситуаций природного и техногенного характера;</w:t>
      </w:r>
    </w:p>
    <w:p w:rsidR="00C83AAD" w:rsidRDefault="00C83AAD" w:rsidP="001D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назначение выплаты гражданам финансовой помощи в связи с утратой ими имущества первой необходимости в результате</w:t>
      </w:r>
      <w:r w:rsidRPr="00C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характера;</w:t>
      </w:r>
    </w:p>
    <w:p w:rsidR="00C83AAD" w:rsidRDefault="00C83AAD" w:rsidP="001D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назначение выплаты единовременного пособия гражданам, получившим в результате  чрезвычайных ситуаций природного и техногенного характера вред здоровью;</w:t>
      </w:r>
    </w:p>
    <w:p w:rsidR="001D706D" w:rsidRPr="001D706D" w:rsidRDefault="00C83AAD" w:rsidP="001D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назначение выплаты единовременного пособия членам семей </w:t>
      </w:r>
      <w:r w:rsidR="001B6F79">
        <w:rPr>
          <w:rFonts w:ascii="Times New Roman" w:hAnsi="Times New Roman" w:cs="Times New Roman"/>
          <w:sz w:val="28"/>
          <w:szCs w:val="28"/>
        </w:rPr>
        <w:t>граждан, погибших (умерших) в результате  чрезвычайных ситуаций природного и техногенного характера</w:t>
      </w:r>
      <w:r w:rsidR="001D706D">
        <w:rPr>
          <w:rFonts w:ascii="Times New Roman" w:hAnsi="Times New Roman" w:cs="Times New Roman"/>
          <w:sz w:val="28"/>
          <w:szCs w:val="28"/>
        </w:rPr>
        <w:t>»</w:t>
      </w:r>
    </w:p>
    <w:p w:rsidR="00735550" w:rsidRDefault="00735550" w:rsidP="00B40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«б» подпункта  4 пункта 1 читать в следующей редакции:</w:t>
      </w:r>
    </w:p>
    <w:p w:rsidR="00735550" w:rsidRDefault="00735550" w:rsidP="00B40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«возмещение расходов, связанных с погребением реабилитированного лица, в размере 25000 рублей »</w:t>
      </w:r>
    </w:p>
    <w:p w:rsidR="00735550" w:rsidRDefault="00735550" w:rsidP="00735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«в» подпункта  4 пункта 1 читать в следующей редакции:</w:t>
      </w:r>
    </w:p>
    <w:p w:rsidR="00735550" w:rsidRDefault="00735550" w:rsidP="0073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«возмещения расходов, связанных с оплатой проезда (туда и обратно) один раз в год железнодорожным, водным, воздушным или междугородным автомобильным транспортом к месту захоронения отца (матери), в размере 100 процентов, но не более 25000 рублей.</w:t>
      </w:r>
    </w:p>
    <w:p w:rsidR="00286A90" w:rsidRDefault="002D764B" w:rsidP="00271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</w:t>
      </w:r>
      <w:r w:rsidR="008A2E1A">
        <w:rPr>
          <w:rFonts w:ascii="Times New Roman" w:hAnsi="Times New Roman" w:cs="Times New Roman"/>
          <w:sz w:val="28"/>
          <w:szCs w:val="28"/>
        </w:rPr>
        <w:t xml:space="preserve"> «а» п</w:t>
      </w:r>
      <w:r w:rsidR="002A662C">
        <w:rPr>
          <w:rFonts w:ascii="Times New Roman" w:hAnsi="Times New Roman" w:cs="Times New Roman"/>
          <w:sz w:val="28"/>
          <w:szCs w:val="28"/>
        </w:rPr>
        <w:t xml:space="preserve">одпункта </w:t>
      </w:r>
      <w:r w:rsidR="008A2E1A">
        <w:rPr>
          <w:rFonts w:ascii="Times New Roman" w:hAnsi="Times New Roman" w:cs="Times New Roman"/>
          <w:sz w:val="28"/>
          <w:szCs w:val="28"/>
        </w:rPr>
        <w:t xml:space="preserve"> 6 </w:t>
      </w:r>
      <w:r w:rsidR="002A662C">
        <w:rPr>
          <w:rFonts w:ascii="Times New Roman" w:hAnsi="Times New Roman" w:cs="Times New Roman"/>
          <w:sz w:val="28"/>
          <w:szCs w:val="28"/>
        </w:rPr>
        <w:t>пункта 2</w:t>
      </w:r>
      <w:r w:rsidR="008A2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читать в </w:t>
      </w:r>
      <w:r w:rsidR="00180CF2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86A90" w:rsidRDefault="00286A90" w:rsidP="002D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D764B">
        <w:rPr>
          <w:rFonts w:ascii="Times New Roman" w:hAnsi="Times New Roman" w:cs="Times New Roman"/>
          <w:sz w:val="28"/>
          <w:szCs w:val="28"/>
        </w:rPr>
        <w:t>возмещения расходов, связанных с оплатой проезда (туда и обратно) один раз в год железнодорожным, водным, воздушным или междугородным автомобильным транспортом к месту захоронения отца (матери), в размере 100 процентов, но не более 25000 рублей</w:t>
      </w:r>
      <w:r w:rsidR="001D3EC4">
        <w:rPr>
          <w:rFonts w:ascii="Times New Roman" w:hAnsi="Times New Roman" w:cs="Times New Roman"/>
          <w:sz w:val="28"/>
          <w:szCs w:val="28"/>
        </w:rPr>
        <w:t>.</w:t>
      </w:r>
    </w:p>
    <w:p w:rsidR="001D3EC4" w:rsidRDefault="001D3EC4" w:rsidP="001D3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погибших участников Великой Отечественной войны и приравненные к ним лица имеют право на возмещение расходов, связанных с оплатой проезда сопровождающего их лица на условиях, установленных настоящим пунктом»»</w:t>
      </w:r>
    </w:p>
    <w:p w:rsidR="00735550" w:rsidRDefault="00735550" w:rsidP="00735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«б» подпункта  6 пункта 2 читать в следующей редакции:</w:t>
      </w:r>
    </w:p>
    <w:p w:rsidR="001D3EC4" w:rsidRPr="002711E8" w:rsidRDefault="00735550" w:rsidP="00EC1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ежемесячного социального пособия в размере 1000 рублей»</w:t>
      </w:r>
    </w:p>
    <w:p w:rsidR="00D3468F" w:rsidRPr="002711E8" w:rsidRDefault="00D3468F" w:rsidP="002711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11E8">
        <w:rPr>
          <w:sz w:val="28"/>
          <w:szCs w:val="28"/>
        </w:rPr>
        <w:t>2.</w:t>
      </w:r>
      <w:r w:rsidR="0063214B">
        <w:rPr>
          <w:sz w:val="28"/>
          <w:szCs w:val="28"/>
        </w:rPr>
        <w:t xml:space="preserve"> </w:t>
      </w:r>
      <w:r w:rsidRPr="002711E8">
        <w:rPr>
          <w:sz w:val="28"/>
          <w:szCs w:val="28"/>
        </w:rPr>
        <w:t>Настоящее решение опубликовать в газете «Агаповский вестник» и на официальном сайте Агаповского муниципального района в информационно-телекоммуникационной сети «Интернет».</w:t>
      </w:r>
    </w:p>
    <w:p w:rsidR="00D3468F" w:rsidRPr="002711E8" w:rsidRDefault="00D3468F" w:rsidP="002711E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1E8">
        <w:rPr>
          <w:sz w:val="28"/>
          <w:szCs w:val="28"/>
        </w:rPr>
        <w:t>3.</w:t>
      </w:r>
      <w:r w:rsidR="0063214B">
        <w:rPr>
          <w:sz w:val="28"/>
          <w:szCs w:val="28"/>
        </w:rPr>
        <w:t xml:space="preserve"> </w:t>
      </w:r>
      <w:r w:rsidRPr="002711E8">
        <w:rPr>
          <w:sz w:val="28"/>
          <w:szCs w:val="28"/>
        </w:rPr>
        <w:t>Настоящее решение вступает в силу со дня опубликования.</w:t>
      </w:r>
    </w:p>
    <w:p w:rsidR="00D3468F" w:rsidRPr="002711E8" w:rsidRDefault="00D3468F" w:rsidP="002711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1E8">
        <w:rPr>
          <w:rFonts w:ascii="Times New Roman" w:hAnsi="Times New Roman" w:cs="Times New Roman"/>
          <w:sz w:val="28"/>
          <w:szCs w:val="28"/>
        </w:rPr>
        <w:t>4.</w:t>
      </w:r>
      <w:r w:rsidR="0063214B">
        <w:rPr>
          <w:rFonts w:ascii="Times New Roman" w:hAnsi="Times New Roman" w:cs="Times New Roman"/>
          <w:sz w:val="28"/>
          <w:szCs w:val="28"/>
        </w:rPr>
        <w:t xml:space="preserve"> </w:t>
      </w:r>
      <w:r w:rsidRPr="002711E8">
        <w:rPr>
          <w:rFonts w:ascii="Times New Roman" w:hAnsi="Times New Roman" w:cs="Times New Roman"/>
          <w:sz w:val="28"/>
          <w:szCs w:val="28"/>
        </w:rPr>
        <w:t>Орг</w:t>
      </w:r>
      <w:r w:rsidR="0063214B">
        <w:rPr>
          <w:rFonts w:ascii="Times New Roman" w:hAnsi="Times New Roman" w:cs="Times New Roman"/>
          <w:sz w:val="28"/>
          <w:szCs w:val="28"/>
        </w:rPr>
        <w:t>анизацию выполнения настоящего р</w:t>
      </w:r>
      <w:r w:rsidRPr="002711E8">
        <w:rPr>
          <w:rFonts w:ascii="Times New Roman" w:hAnsi="Times New Roman" w:cs="Times New Roman"/>
          <w:sz w:val="28"/>
          <w:szCs w:val="28"/>
        </w:rPr>
        <w:t>ешения возложить на постоянную комиссию по законодательству, праву и местному самоуправлению  (Манторов Ю.В.) и начальника Управления социальной защиты населения А</w:t>
      </w:r>
      <w:r w:rsidR="005D561C">
        <w:rPr>
          <w:rFonts w:ascii="Times New Roman" w:hAnsi="Times New Roman" w:cs="Times New Roman"/>
          <w:sz w:val="28"/>
          <w:szCs w:val="28"/>
        </w:rPr>
        <w:t xml:space="preserve">гаповского муниципального район </w:t>
      </w:r>
      <w:r w:rsidR="008E3CEE">
        <w:rPr>
          <w:rFonts w:ascii="Times New Roman" w:hAnsi="Times New Roman" w:cs="Times New Roman"/>
          <w:sz w:val="28"/>
          <w:szCs w:val="28"/>
        </w:rPr>
        <w:t>Евтух Н.Н.</w:t>
      </w:r>
    </w:p>
    <w:p w:rsidR="009E06BE" w:rsidRDefault="009E06BE" w:rsidP="002711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1E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60582" w:rsidRDefault="00EC1AB5" w:rsidP="00D60582">
      <w:pPr>
        <w:pStyle w:val="2"/>
        <w:spacing w:line="240" w:lineRule="auto"/>
        <w:jc w:val="both"/>
        <w:rPr>
          <w:snapToGrid w:val="0"/>
          <w:sz w:val="28"/>
          <w:szCs w:val="28"/>
        </w:rPr>
      </w:pPr>
      <w:proofErr w:type="gramStart"/>
      <w:r w:rsidRPr="00EC1AB5">
        <w:rPr>
          <w:snapToGrid w:val="0"/>
          <w:sz w:val="28"/>
          <w:szCs w:val="28"/>
        </w:rPr>
        <w:t>Исполняющий</w:t>
      </w:r>
      <w:proofErr w:type="gramEnd"/>
      <w:r w:rsidRPr="00EC1AB5">
        <w:rPr>
          <w:snapToGrid w:val="0"/>
          <w:sz w:val="28"/>
          <w:szCs w:val="28"/>
        </w:rPr>
        <w:t xml:space="preserve"> полномочия</w:t>
      </w:r>
      <w:r w:rsidR="00D60582">
        <w:rPr>
          <w:snapToGrid w:val="0"/>
          <w:sz w:val="28"/>
          <w:szCs w:val="28"/>
        </w:rPr>
        <w:t xml:space="preserve"> </w:t>
      </w:r>
      <w:r w:rsidRPr="00EC1AB5">
        <w:rPr>
          <w:snapToGrid w:val="0"/>
          <w:sz w:val="28"/>
          <w:szCs w:val="28"/>
        </w:rPr>
        <w:t xml:space="preserve">главы </w:t>
      </w:r>
    </w:p>
    <w:p w:rsidR="00286A90" w:rsidRPr="00EC1AB5" w:rsidRDefault="00EC1AB5" w:rsidP="00D60582">
      <w:pPr>
        <w:pStyle w:val="2"/>
        <w:tabs>
          <w:tab w:val="left" w:pos="7513"/>
        </w:tabs>
        <w:spacing w:line="240" w:lineRule="auto"/>
        <w:jc w:val="both"/>
        <w:rPr>
          <w:snapToGrid w:val="0"/>
          <w:sz w:val="28"/>
          <w:szCs w:val="28"/>
        </w:rPr>
      </w:pPr>
      <w:r w:rsidRPr="00EC1AB5">
        <w:rPr>
          <w:snapToGrid w:val="0"/>
          <w:sz w:val="28"/>
          <w:szCs w:val="28"/>
        </w:rPr>
        <w:t xml:space="preserve">Агаповского муниципального района                                   </w:t>
      </w:r>
      <w:r w:rsidR="00D60582">
        <w:rPr>
          <w:snapToGrid w:val="0"/>
          <w:sz w:val="28"/>
          <w:szCs w:val="28"/>
        </w:rPr>
        <w:t xml:space="preserve">        </w:t>
      </w:r>
      <w:r w:rsidRPr="00EC1AB5">
        <w:rPr>
          <w:snapToGrid w:val="0"/>
          <w:sz w:val="28"/>
          <w:szCs w:val="28"/>
        </w:rPr>
        <w:t>Т.В. Гудкова</w:t>
      </w:r>
    </w:p>
    <w:p w:rsidR="00EC1AB5" w:rsidRPr="00EC1AB5" w:rsidRDefault="00EC1AB5" w:rsidP="00EC1AB5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6BE" w:rsidRPr="00EC1AB5" w:rsidRDefault="009E06BE" w:rsidP="002711E8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5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6D5298" w:rsidRPr="009E06BE" w:rsidRDefault="009E06BE" w:rsidP="00D60582">
      <w:pPr>
        <w:suppressLineNumbers/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B5">
        <w:rPr>
          <w:rFonts w:ascii="Times New Roman" w:hAnsi="Times New Roman" w:cs="Times New Roman"/>
          <w:sz w:val="28"/>
          <w:szCs w:val="28"/>
        </w:rPr>
        <w:t xml:space="preserve">Агаповского муниципального района                         </w:t>
      </w:r>
      <w:r w:rsidR="002711E8" w:rsidRPr="00EC1AB5">
        <w:rPr>
          <w:rFonts w:ascii="Times New Roman" w:hAnsi="Times New Roman" w:cs="Times New Roman"/>
          <w:sz w:val="28"/>
          <w:szCs w:val="28"/>
        </w:rPr>
        <w:t xml:space="preserve">       </w:t>
      </w:r>
      <w:r w:rsidR="001462CD">
        <w:rPr>
          <w:rFonts w:ascii="Times New Roman" w:hAnsi="Times New Roman" w:cs="Times New Roman"/>
          <w:sz w:val="28"/>
          <w:szCs w:val="28"/>
        </w:rPr>
        <w:t xml:space="preserve">           С.А. Ульянцев </w:t>
      </w:r>
    </w:p>
    <w:sectPr w:rsidR="006D5298" w:rsidRPr="009E06BE" w:rsidSect="0011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6BE"/>
    <w:rsid w:val="0005316D"/>
    <w:rsid w:val="000967E3"/>
    <w:rsid w:val="000A0835"/>
    <w:rsid w:val="000E064E"/>
    <w:rsid w:val="001125A6"/>
    <w:rsid w:val="0012292F"/>
    <w:rsid w:val="001462CD"/>
    <w:rsid w:val="0015345E"/>
    <w:rsid w:val="001618E3"/>
    <w:rsid w:val="001713CF"/>
    <w:rsid w:val="00180CF2"/>
    <w:rsid w:val="001B6F79"/>
    <w:rsid w:val="001D3EC4"/>
    <w:rsid w:val="001D706D"/>
    <w:rsid w:val="002711E8"/>
    <w:rsid w:val="00272107"/>
    <w:rsid w:val="00286A90"/>
    <w:rsid w:val="002A662C"/>
    <w:rsid w:val="002B3D83"/>
    <w:rsid w:val="002D764B"/>
    <w:rsid w:val="002E5975"/>
    <w:rsid w:val="00342BD3"/>
    <w:rsid w:val="003B7A2D"/>
    <w:rsid w:val="003E15E8"/>
    <w:rsid w:val="003F5B90"/>
    <w:rsid w:val="00410A76"/>
    <w:rsid w:val="0044347F"/>
    <w:rsid w:val="00472366"/>
    <w:rsid w:val="004B237F"/>
    <w:rsid w:val="004C5F9A"/>
    <w:rsid w:val="004D45A8"/>
    <w:rsid w:val="00506DE5"/>
    <w:rsid w:val="00551091"/>
    <w:rsid w:val="005D561C"/>
    <w:rsid w:val="005E69E4"/>
    <w:rsid w:val="0063214B"/>
    <w:rsid w:val="006B409C"/>
    <w:rsid w:val="006D5298"/>
    <w:rsid w:val="00735550"/>
    <w:rsid w:val="0074323E"/>
    <w:rsid w:val="00790406"/>
    <w:rsid w:val="007F2CE3"/>
    <w:rsid w:val="00804936"/>
    <w:rsid w:val="0082657F"/>
    <w:rsid w:val="00837E8E"/>
    <w:rsid w:val="008477B2"/>
    <w:rsid w:val="008751A0"/>
    <w:rsid w:val="008A2E1A"/>
    <w:rsid w:val="008E3CEE"/>
    <w:rsid w:val="009030D7"/>
    <w:rsid w:val="009A6AA0"/>
    <w:rsid w:val="009C1AC0"/>
    <w:rsid w:val="009E06BE"/>
    <w:rsid w:val="009F7EF3"/>
    <w:rsid w:val="00A2698F"/>
    <w:rsid w:val="00A660BC"/>
    <w:rsid w:val="00A75F89"/>
    <w:rsid w:val="00B4098F"/>
    <w:rsid w:val="00B71030"/>
    <w:rsid w:val="00BA2AAB"/>
    <w:rsid w:val="00BE2530"/>
    <w:rsid w:val="00C5611D"/>
    <w:rsid w:val="00C83AAD"/>
    <w:rsid w:val="00C9006D"/>
    <w:rsid w:val="00CA1396"/>
    <w:rsid w:val="00CF4DFC"/>
    <w:rsid w:val="00CF5E3F"/>
    <w:rsid w:val="00D04885"/>
    <w:rsid w:val="00D3468F"/>
    <w:rsid w:val="00D60582"/>
    <w:rsid w:val="00E31FFE"/>
    <w:rsid w:val="00EB2317"/>
    <w:rsid w:val="00EC1AB5"/>
    <w:rsid w:val="00EC1E18"/>
    <w:rsid w:val="00F0032F"/>
    <w:rsid w:val="00F636EC"/>
    <w:rsid w:val="00F8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0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4D4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D4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D3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C1AB5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EC1AB5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97362-78D4-48AE-AFF6-6EE3506F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Собрание Деп</cp:lastModifiedBy>
  <cp:revision>6</cp:revision>
  <cp:lastPrinted>2022-07-07T09:07:00Z</cp:lastPrinted>
  <dcterms:created xsi:type="dcterms:W3CDTF">2022-07-13T08:52:00Z</dcterms:created>
  <dcterms:modified xsi:type="dcterms:W3CDTF">2022-07-19T13:59:00Z</dcterms:modified>
</cp:coreProperties>
</file>