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E0" w:rsidRPr="00C50020" w:rsidRDefault="007A0D4A" w:rsidP="000232A3">
      <w:pPr>
        <w:adjustRightInd w:val="0"/>
        <w:spacing w:line="360" w:lineRule="atLeas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A0D4A">
        <w:rPr>
          <w:rFonts w:ascii="Times New Roman" w:eastAsia="Times New Roman" w:hAnsi="Times New Roman" w:cs="Times New Roman"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5.1pt;width:59.85pt;height:86.4pt;z-index:251659264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400061662" r:id="rId9"/>
        </w:pict>
      </w:r>
      <w:r w:rsidR="00C50020" w:rsidRPr="00C500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</w:t>
      </w:r>
      <w:r w:rsidR="005C28E0" w:rsidRPr="00C500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СОБРАНИЕ ДЕПУТАТОВ АГАПОВСКОГО МУНИЦИПАЛЬНОГО РАЙОНА </w:t>
      </w:r>
      <w:r w:rsidR="00C50020" w:rsidRPr="00C500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</w:t>
      </w:r>
      <w:r w:rsidR="005C28E0" w:rsidRPr="00C500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ЧЕЛЯБИНСКОЙ ОБЛАСТИ </w:t>
      </w:r>
      <w:r w:rsidR="00C50020" w:rsidRPr="00C500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</w:t>
      </w:r>
      <w:r w:rsidR="000232A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    </w:t>
      </w:r>
    </w:p>
    <w:p w:rsidR="005C28E0" w:rsidRDefault="00A8308C" w:rsidP="00A8308C">
      <w:pPr>
        <w:adjustRightInd w:val="0"/>
        <w:spacing w:line="360" w:lineRule="atLeas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</w:t>
      </w:r>
      <w:r w:rsidR="005C28E0" w:rsidRPr="00C500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ДВАДЦАТЬ ШЕСТОЕ ЗАСЕДАНИЕ СОБРАНИЯ ДЕПУТАТОВ ЧЕТВЕРТОГО СОЗЫ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ВА</w:t>
      </w:r>
      <w:r w:rsidR="005C28E0" w:rsidRPr="005C28E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8308C" w:rsidRPr="00A8308C" w:rsidRDefault="00A8308C" w:rsidP="00A8308C">
      <w:pPr>
        <w:adjustRightInd w:val="0"/>
        <w:spacing w:line="360" w:lineRule="atLeast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</w:rPr>
        <w:t>_____________________________________________________________________________</w:t>
      </w:r>
    </w:p>
    <w:p w:rsidR="00A8308C" w:rsidRDefault="00A8308C" w:rsidP="005C28E0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5C28E0" w:rsidRPr="004D5025" w:rsidRDefault="005C28E0" w:rsidP="005C28E0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502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РЕШЕНИЕ</w:t>
      </w:r>
    </w:p>
    <w:p w:rsidR="005C28E0" w:rsidRPr="004D5025" w:rsidRDefault="005C28E0" w:rsidP="005C28E0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5C28E0" w:rsidRPr="004D5025" w:rsidRDefault="005C28E0" w:rsidP="005C28E0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5C28E0" w:rsidRPr="004D5025" w:rsidRDefault="00C50020" w:rsidP="006C79EF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502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от 30.05.</w:t>
      </w:r>
      <w:r w:rsidR="005C28E0" w:rsidRPr="004D502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2012</w:t>
      </w:r>
      <w:r w:rsidRPr="004D502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г.</w:t>
      </w:r>
      <w:r w:rsidR="006C79E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6C79E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C79E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C79E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C79E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C79E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C79E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C79E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  <w:t xml:space="preserve">                        № 281</w:t>
      </w:r>
    </w:p>
    <w:p w:rsidR="005C28E0" w:rsidRPr="004D5025" w:rsidRDefault="00A8308C" w:rsidP="00A8308C">
      <w:pPr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</w:t>
      </w:r>
      <w:r w:rsidR="00C50020" w:rsidRPr="004D502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 </w:t>
      </w:r>
      <w:proofErr w:type="gramStart"/>
      <w:r w:rsidR="005C28E0" w:rsidRPr="004D502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</w:t>
      </w:r>
      <w:proofErr w:type="gramEnd"/>
      <w:r w:rsidR="005C28E0" w:rsidRPr="004D502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 Агаповка</w:t>
      </w:r>
    </w:p>
    <w:p w:rsidR="005C28E0" w:rsidRPr="005C28E0" w:rsidRDefault="005C28E0" w:rsidP="005C28E0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02AC4" w:rsidRDefault="00357F4B" w:rsidP="006C79EF">
      <w:pPr>
        <w:pStyle w:val="21"/>
        <w:shd w:val="clear" w:color="auto" w:fill="auto"/>
        <w:tabs>
          <w:tab w:val="left" w:pos="572"/>
        </w:tabs>
        <w:spacing w:before="0" w:after="0" w:line="240" w:lineRule="auto"/>
        <w:rPr>
          <w:b/>
          <w:color w:val="auto"/>
          <w:sz w:val="22"/>
          <w:szCs w:val="22"/>
        </w:rPr>
      </w:pPr>
      <w:r w:rsidRPr="00357F4B">
        <w:rPr>
          <w:b/>
          <w:color w:val="auto"/>
          <w:sz w:val="22"/>
          <w:szCs w:val="22"/>
        </w:rPr>
        <w:t xml:space="preserve">Об </w:t>
      </w:r>
      <w:r w:rsidR="006C79EF">
        <w:rPr>
          <w:b/>
          <w:color w:val="auto"/>
          <w:sz w:val="22"/>
          <w:szCs w:val="22"/>
        </w:rPr>
        <w:t xml:space="preserve"> отчете о деятельности Главы</w:t>
      </w:r>
    </w:p>
    <w:p w:rsidR="006C79EF" w:rsidRDefault="006C79EF" w:rsidP="006C79EF">
      <w:pPr>
        <w:pStyle w:val="21"/>
        <w:shd w:val="clear" w:color="auto" w:fill="auto"/>
        <w:tabs>
          <w:tab w:val="left" w:pos="572"/>
        </w:tabs>
        <w:spacing w:before="0" w:after="0" w:line="240" w:lineRule="auto"/>
        <w:rPr>
          <w:b/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Агаповского</w:t>
      </w:r>
      <w:proofErr w:type="spellEnd"/>
      <w:r>
        <w:rPr>
          <w:b/>
          <w:color w:val="auto"/>
          <w:sz w:val="22"/>
          <w:szCs w:val="22"/>
        </w:rPr>
        <w:t xml:space="preserve"> муниципального района и </w:t>
      </w:r>
    </w:p>
    <w:p w:rsidR="006C79EF" w:rsidRDefault="006C79EF" w:rsidP="006C79EF">
      <w:pPr>
        <w:pStyle w:val="21"/>
        <w:shd w:val="clear" w:color="auto" w:fill="auto"/>
        <w:tabs>
          <w:tab w:val="left" w:pos="572"/>
        </w:tabs>
        <w:spacing w:before="0" w:after="0"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администрации </w:t>
      </w:r>
      <w:proofErr w:type="spellStart"/>
      <w:r>
        <w:rPr>
          <w:b/>
          <w:color w:val="auto"/>
          <w:sz w:val="22"/>
          <w:szCs w:val="22"/>
        </w:rPr>
        <w:t>Агаповского</w:t>
      </w:r>
      <w:proofErr w:type="spellEnd"/>
      <w:r>
        <w:rPr>
          <w:b/>
          <w:color w:val="auto"/>
          <w:sz w:val="22"/>
          <w:szCs w:val="22"/>
        </w:rPr>
        <w:t xml:space="preserve">  </w:t>
      </w:r>
      <w:proofErr w:type="gramStart"/>
      <w:r>
        <w:rPr>
          <w:b/>
          <w:color w:val="auto"/>
          <w:sz w:val="22"/>
          <w:szCs w:val="22"/>
        </w:rPr>
        <w:t>муниципального</w:t>
      </w:r>
      <w:proofErr w:type="gramEnd"/>
    </w:p>
    <w:p w:rsidR="006C79EF" w:rsidRDefault="006C79EF" w:rsidP="006C79EF">
      <w:pPr>
        <w:pStyle w:val="21"/>
        <w:shd w:val="clear" w:color="auto" w:fill="auto"/>
        <w:tabs>
          <w:tab w:val="left" w:pos="572"/>
        </w:tabs>
        <w:spacing w:before="0" w:after="0" w:line="240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района за 2011 год</w:t>
      </w:r>
    </w:p>
    <w:p w:rsidR="00357F4B" w:rsidRDefault="00357F4B" w:rsidP="00A65642">
      <w:pPr>
        <w:pStyle w:val="21"/>
        <w:shd w:val="clear" w:color="auto" w:fill="auto"/>
        <w:tabs>
          <w:tab w:val="left" w:pos="572"/>
        </w:tabs>
        <w:spacing w:before="0"/>
        <w:ind w:left="20" w:right="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57F4B" w:rsidRDefault="00357F4B" w:rsidP="00357F4B">
      <w:pPr>
        <w:pStyle w:val="21"/>
        <w:shd w:val="clear" w:color="auto" w:fill="auto"/>
        <w:tabs>
          <w:tab w:val="left" w:pos="572"/>
        </w:tabs>
        <w:spacing w:before="0"/>
        <w:ind w:left="20" w:right="20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C79EF">
        <w:rPr>
          <w:sz w:val="22"/>
          <w:szCs w:val="22"/>
        </w:rPr>
        <w:t xml:space="preserve">В </w:t>
      </w:r>
      <w:proofErr w:type="spellStart"/>
      <w:r w:rsidR="006C79EF">
        <w:rPr>
          <w:sz w:val="22"/>
          <w:szCs w:val="22"/>
        </w:rPr>
        <w:t>соответсвии</w:t>
      </w:r>
      <w:proofErr w:type="spellEnd"/>
      <w:r w:rsidR="006C79EF">
        <w:rPr>
          <w:sz w:val="22"/>
          <w:szCs w:val="22"/>
        </w:rPr>
        <w:t xml:space="preserve"> с  Уставом </w:t>
      </w:r>
      <w:proofErr w:type="spellStart"/>
      <w:r w:rsidR="006C79EF">
        <w:rPr>
          <w:sz w:val="22"/>
          <w:szCs w:val="22"/>
        </w:rPr>
        <w:t>Агаповского</w:t>
      </w:r>
      <w:proofErr w:type="spellEnd"/>
      <w:r w:rsidR="006C79EF">
        <w:rPr>
          <w:sz w:val="22"/>
          <w:szCs w:val="22"/>
        </w:rPr>
        <w:t xml:space="preserve"> </w:t>
      </w:r>
      <w:proofErr w:type="spellStart"/>
      <w:r w:rsidR="006C79EF">
        <w:rPr>
          <w:sz w:val="22"/>
          <w:szCs w:val="22"/>
        </w:rPr>
        <w:t>мунципального</w:t>
      </w:r>
      <w:proofErr w:type="spellEnd"/>
      <w:r w:rsidR="006C79EF">
        <w:rPr>
          <w:sz w:val="22"/>
          <w:szCs w:val="22"/>
        </w:rPr>
        <w:t xml:space="preserve"> района</w:t>
      </w:r>
      <w:proofErr w:type="gramStart"/>
      <w:r w:rsidR="006C79EF">
        <w:rPr>
          <w:sz w:val="22"/>
          <w:szCs w:val="22"/>
        </w:rPr>
        <w:t xml:space="preserve"> ,</w:t>
      </w:r>
      <w:proofErr w:type="gramEnd"/>
      <w:r w:rsidR="006C79EF">
        <w:rPr>
          <w:sz w:val="22"/>
          <w:szCs w:val="22"/>
        </w:rPr>
        <w:t xml:space="preserve">заслушав и обсудив отчет  о деятельности Главы </w:t>
      </w:r>
      <w:proofErr w:type="spellStart"/>
      <w:r w:rsidR="006C79EF">
        <w:rPr>
          <w:sz w:val="22"/>
          <w:szCs w:val="22"/>
        </w:rPr>
        <w:t>Агаповского</w:t>
      </w:r>
      <w:proofErr w:type="spellEnd"/>
      <w:r w:rsidR="006C79EF">
        <w:rPr>
          <w:sz w:val="22"/>
          <w:szCs w:val="22"/>
        </w:rPr>
        <w:t xml:space="preserve"> </w:t>
      </w:r>
      <w:proofErr w:type="spellStart"/>
      <w:r w:rsidR="006C79EF">
        <w:rPr>
          <w:sz w:val="22"/>
          <w:szCs w:val="22"/>
        </w:rPr>
        <w:t>мунципального</w:t>
      </w:r>
      <w:proofErr w:type="spellEnd"/>
      <w:r w:rsidR="006C79EF">
        <w:rPr>
          <w:sz w:val="22"/>
          <w:szCs w:val="22"/>
        </w:rPr>
        <w:t xml:space="preserve"> района и администрации </w:t>
      </w:r>
      <w:proofErr w:type="spellStart"/>
      <w:r w:rsidR="006C79EF">
        <w:rPr>
          <w:sz w:val="22"/>
          <w:szCs w:val="22"/>
        </w:rPr>
        <w:t>Агаповского</w:t>
      </w:r>
      <w:proofErr w:type="spellEnd"/>
      <w:r w:rsidR="006C79EF">
        <w:rPr>
          <w:sz w:val="22"/>
          <w:szCs w:val="22"/>
        </w:rPr>
        <w:t xml:space="preserve"> муниципального района за 2011 </w:t>
      </w:r>
      <w:proofErr w:type="spellStart"/>
      <w:r w:rsidR="006C79EF">
        <w:rPr>
          <w:sz w:val="22"/>
          <w:szCs w:val="22"/>
        </w:rPr>
        <w:t>год</w:t>
      </w:r>
      <w:r w:rsidR="00B02AC4">
        <w:rPr>
          <w:sz w:val="22"/>
          <w:szCs w:val="22"/>
        </w:rPr>
        <w:t>,</w:t>
      </w:r>
      <w:r w:rsidR="00A65642" w:rsidRPr="00D61BC0">
        <w:rPr>
          <w:sz w:val="22"/>
          <w:szCs w:val="22"/>
        </w:rPr>
        <w:t>Собрание</w:t>
      </w:r>
      <w:proofErr w:type="spellEnd"/>
      <w:r w:rsidR="00A65642" w:rsidRPr="00D61BC0">
        <w:rPr>
          <w:sz w:val="22"/>
          <w:szCs w:val="22"/>
        </w:rPr>
        <w:t xml:space="preserve"> депутатов </w:t>
      </w:r>
      <w:proofErr w:type="spellStart"/>
      <w:r w:rsidR="00A65642" w:rsidRPr="00D61BC0">
        <w:rPr>
          <w:sz w:val="22"/>
          <w:szCs w:val="22"/>
        </w:rPr>
        <w:t>Агаповского</w:t>
      </w:r>
      <w:proofErr w:type="spellEnd"/>
      <w:r w:rsidR="00A65642" w:rsidRPr="00D61BC0">
        <w:rPr>
          <w:sz w:val="22"/>
          <w:szCs w:val="22"/>
        </w:rPr>
        <w:t xml:space="preserve"> муниципального района </w:t>
      </w:r>
      <w:r w:rsidR="005C28E0" w:rsidRPr="00D61BC0">
        <w:rPr>
          <w:b/>
          <w:bCs/>
          <w:color w:val="auto"/>
          <w:sz w:val="22"/>
          <w:szCs w:val="22"/>
        </w:rPr>
        <w:t>РЕШАЕТ:</w:t>
      </w:r>
    </w:p>
    <w:p w:rsidR="00A65642" w:rsidRDefault="006C79EF" w:rsidP="006C79EF">
      <w:pPr>
        <w:pStyle w:val="a9"/>
        <w:numPr>
          <w:ilvl w:val="0"/>
          <w:numId w:val="20"/>
        </w:numPr>
        <w:shd w:val="clear" w:color="auto" w:fill="FFFFFF"/>
        <w:spacing w:before="168" w:line="254" w:lineRule="exact"/>
        <w:ind w:right="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Отчет о деятельности Главы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Агаповского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муниципального района и 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Агаповского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муниципального района за 2011 год утвердить.</w:t>
      </w:r>
    </w:p>
    <w:p w:rsidR="006C79EF" w:rsidRPr="006C79EF" w:rsidRDefault="006C79EF" w:rsidP="006C79EF">
      <w:pPr>
        <w:shd w:val="clear" w:color="auto" w:fill="FFFFFF"/>
        <w:spacing w:before="168" w:line="254" w:lineRule="exact"/>
        <w:ind w:left="0" w:right="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C28E0" w:rsidRPr="00D61BC0" w:rsidRDefault="005C28E0" w:rsidP="005C28E0">
      <w:pPr>
        <w:rPr>
          <w:rFonts w:ascii="Arial" w:eastAsia="Times New Roman" w:hAnsi="Times New Roman" w:cs="Arial"/>
          <w:color w:val="auto"/>
          <w:sz w:val="22"/>
          <w:szCs w:val="22"/>
        </w:rPr>
      </w:pPr>
      <w:r w:rsidRPr="00D61BC0">
        <w:rPr>
          <w:rFonts w:ascii="Arial" w:eastAsia="Times New Roman" w:hAnsi="Times New Roman" w:cs="Arial"/>
          <w:color w:val="auto"/>
          <w:sz w:val="22"/>
          <w:szCs w:val="22"/>
        </w:rPr>
        <w:tab/>
      </w:r>
    </w:p>
    <w:p w:rsidR="00CD7F9E" w:rsidRDefault="00CD7F9E" w:rsidP="00B83582">
      <w:pPr>
        <w:pStyle w:val="21"/>
        <w:shd w:val="clear" w:color="auto" w:fill="auto"/>
        <w:tabs>
          <w:tab w:val="left" w:pos="518"/>
        </w:tabs>
        <w:spacing w:before="0" w:after="0" w:line="240" w:lineRule="auto"/>
        <w:ind w:right="20"/>
        <w:rPr>
          <w:rFonts w:ascii="Arial" w:cs="Arial"/>
          <w:color w:val="auto"/>
          <w:sz w:val="22"/>
          <w:szCs w:val="22"/>
        </w:rPr>
      </w:pPr>
    </w:p>
    <w:p w:rsidR="00D036D3" w:rsidRPr="000232A3" w:rsidRDefault="00D036D3" w:rsidP="00B83582">
      <w:pPr>
        <w:pStyle w:val="21"/>
        <w:shd w:val="clear" w:color="auto" w:fill="auto"/>
        <w:tabs>
          <w:tab w:val="left" w:pos="518"/>
        </w:tabs>
        <w:spacing w:before="0" w:after="0" w:line="240" w:lineRule="auto"/>
        <w:ind w:right="20"/>
        <w:rPr>
          <w:rFonts w:ascii="Arial" w:cs="Arial"/>
          <w:b/>
          <w:color w:val="auto"/>
          <w:sz w:val="22"/>
          <w:szCs w:val="22"/>
        </w:rPr>
      </w:pPr>
      <w:r w:rsidRPr="000232A3">
        <w:rPr>
          <w:rFonts w:ascii="Arial" w:cs="Arial"/>
          <w:b/>
          <w:color w:val="auto"/>
          <w:sz w:val="22"/>
          <w:szCs w:val="22"/>
        </w:rPr>
        <w:t>Заместитель</w:t>
      </w:r>
      <w:r w:rsidRPr="000232A3">
        <w:rPr>
          <w:rFonts w:ascii="Arial" w:cs="Arial"/>
          <w:b/>
          <w:color w:val="auto"/>
          <w:sz w:val="22"/>
          <w:szCs w:val="22"/>
        </w:rPr>
        <w:t xml:space="preserve"> </w:t>
      </w:r>
      <w:r w:rsidRPr="000232A3">
        <w:rPr>
          <w:rFonts w:ascii="Arial" w:cs="Arial"/>
          <w:b/>
          <w:color w:val="auto"/>
          <w:sz w:val="22"/>
          <w:szCs w:val="22"/>
        </w:rPr>
        <w:t>председателя</w:t>
      </w:r>
      <w:r w:rsidRPr="000232A3">
        <w:rPr>
          <w:rFonts w:ascii="Arial" w:cs="Arial"/>
          <w:b/>
          <w:color w:val="auto"/>
          <w:sz w:val="22"/>
          <w:szCs w:val="22"/>
        </w:rPr>
        <w:t xml:space="preserve"> </w:t>
      </w:r>
      <w:r w:rsidRPr="000232A3">
        <w:rPr>
          <w:rFonts w:ascii="Arial" w:cs="Arial"/>
          <w:b/>
          <w:color w:val="auto"/>
          <w:sz w:val="22"/>
          <w:szCs w:val="22"/>
        </w:rPr>
        <w:t>Собрания</w:t>
      </w:r>
      <w:r w:rsidRPr="000232A3">
        <w:rPr>
          <w:rFonts w:ascii="Arial" w:cs="Arial"/>
          <w:b/>
          <w:color w:val="auto"/>
          <w:sz w:val="22"/>
          <w:szCs w:val="22"/>
        </w:rPr>
        <w:t xml:space="preserve"> </w:t>
      </w:r>
      <w:r w:rsidRPr="000232A3">
        <w:rPr>
          <w:rFonts w:ascii="Arial" w:cs="Arial"/>
          <w:b/>
          <w:color w:val="auto"/>
          <w:sz w:val="22"/>
          <w:szCs w:val="22"/>
        </w:rPr>
        <w:t>депутатов</w:t>
      </w:r>
      <w:r w:rsidRPr="000232A3">
        <w:rPr>
          <w:rFonts w:ascii="Arial" w:cs="Arial"/>
          <w:b/>
          <w:color w:val="auto"/>
          <w:sz w:val="22"/>
          <w:szCs w:val="22"/>
        </w:rPr>
        <w:t xml:space="preserve"> </w:t>
      </w:r>
    </w:p>
    <w:p w:rsidR="00D036D3" w:rsidRPr="000232A3" w:rsidRDefault="00D036D3" w:rsidP="00B83582">
      <w:pPr>
        <w:pStyle w:val="21"/>
        <w:shd w:val="clear" w:color="auto" w:fill="auto"/>
        <w:tabs>
          <w:tab w:val="left" w:pos="518"/>
        </w:tabs>
        <w:spacing w:before="0" w:after="0" w:line="240" w:lineRule="auto"/>
        <w:ind w:right="20"/>
        <w:rPr>
          <w:b/>
        </w:rPr>
      </w:pPr>
      <w:proofErr w:type="spellStart"/>
      <w:r w:rsidRPr="000232A3">
        <w:rPr>
          <w:rFonts w:ascii="Arial" w:cs="Arial"/>
          <w:b/>
          <w:color w:val="auto"/>
          <w:sz w:val="22"/>
          <w:szCs w:val="22"/>
        </w:rPr>
        <w:t>Агаповского</w:t>
      </w:r>
      <w:proofErr w:type="spellEnd"/>
      <w:r w:rsidRPr="000232A3">
        <w:rPr>
          <w:rFonts w:ascii="Arial" w:cs="Arial"/>
          <w:b/>
          <w:color w:val="auto"/>
          <w:sz w:val="22"/>
          <w:szCs w:val="22"/>
        </w:rPr>
        <w:t xml:space="preserve"> </w:t>
      </w:r>
      <w:r w:rsidRPr="000232A3">
        <w:rPr>
          <w:rFonts w:ascii="Arial" w:cs="Arial"/>
          <w:b/>
          <w:color w:val="auto"/>
          <w:sz w:val="22"/>
          <w:szCs w:val="22"/>
        </w:rPr>
        <w:t>муниципального</w:t>
      </w:r>
      <w:r w:rsidRPr="000232A3">
        <w:rPr>
          <w:rFonts w:ascii="Arial" w:cs="Arial"/>
          <w:b/>
          <w:color w:val="auto"/>
          <w:sz w:val="22"/>
          <w:szCs w:val="22"/>
        </w:rPr>
        <w:t xml:space="preserve"> </w:t>
      </w:r>
      <w:r w:rsidRPr="000232A3">
        <w:rPr>
          <w:rFonts w:ascii="Arial" w:cs="Arial"/>
          <w:b/>
          <w:color w:val="auto"/>
          <w:sz w:val="22"/>
          <w:szCs w:val="22"/>
        </w:rPr>
        <w:t>района</w:t>
      </w:r>
      <w:r w:rsidRPr="000232A3">
        <w:rPr>
          <w:rFonts w:ascii="Arial" w:cs="Arial"/>
          <w:b/>
          <w:color w:val="auto"/>
          <w:sz w:val="22"/>
          <w:szCs w:val="22"/>
        </w:rPr>
        <w:t xml:space="preserve">                                      </w:t>
      </w:r>
      <w:proofErr w:type="spellStart"/>
      <w:r w:rsidRPr="000232A3">
        <w:rPr>
          <w:rFonts w:ascii="Arial" w:cs="Arial"/>
          <w:b/>
          <w:color w:val="auto"/>
          <w:sz w:val="22"/>
          <w:szCs w:val="22"/>
        </w:rPr>
        <w:t>А</w:t>
      </w:r>
      <w:r w:rsidRPr="000232A3">
        <w:rPr>
          <w:rFonts w:ascii="Arial" w:cs="Arial"/>
          <w:b/>
          <w:color w:val="auto"/>
          <w:sz w:val="22"/>
          <w:szCs w:val="22"/>
        </w:rPr>
        <w:t>.</w:t>
      </w:r>
      <w:r w:rsidRPr="000232A3">
        <w:rPr>
          <w:rFonts w:ascii="Arial" w:cs="Arial"/>
          <w:b/>
          <w:color w:val="auto"/>
          <w:sz w:val="22"/>
          <w:szCs w:val="22"/>
        </w:rPr>
        <w:t>И</w:t>
      </w:r>
      <w:r w:rsidRPr="000232A3">
        <w:rPr>
          <w:rFonts w:ascii="Arial" w:cs="Arial"/>
          <w:b/>
          <w:color w:val="auto"/>
          <w:sz w:val="22"/>
          <w:szCs w:val="22"/>
        </w:rPr>
        <w:t>.</w:t>
      </w:r>
      <w:r w:rsidRPr="000232A3">
        <w:rPr>
          <w:rFonts w:ascii="Arial" w:cs="Arial"/>
          <w:b/>
          <w:color w:val="auto"/>
          <w:sz w:val="22"/>
          <w:szCs w:val="22"/>
        </w:rPr>
        <w:t>Гараев</w:t>
      </w:r>
      <w:proofErr w:type="spellEnd"/>
      <w:r w:rsidRPr="000232A3">
        <w:rPr>
          <w:rFonts w:ascii="Arial" w:cs="Arial"/>
          <w:b/>
          <w:color w:val="auto"/>
          <w:sz w:val="22"/>
          <w:szCs w:val="22"/>
        </w:rPr>
        <w:t>.</w:t>
      </w:r>
    </w:p>
    <w:sectPr w:rsidR="00D036D3" w:rsidRPr="000232A3" w:rsidSect="00794B18">
      <w:type w:val="continuous"/>
      <w:pgSz w:w="11909" w:h="16838"/>
      <w:pgMar w:top="1252" w:right="1272" w:bottom="1247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A9" w:rsidRDefault="00A449A9">
      <w:r>
        <w:separator/>
      </w:r>
    </w:p>
  </w:endnote>
  <w:endnote w:type="continuationSeparator" w:id="1">
    <w:p w:rsidR="00A449A9" w:rsidRDefault="00A4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A9" w:rsidRDefault="00A449A9"/>
  </w:footnote>
  <w:footnote w:type="continuationSeparator" w:id="1">
    <w:p w:rsidR="00A449A9" w:rsidRDefault="00A449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66C"/>
    <w:multiLevelType w:val="multilevel"/>
    <w:tmpl w:val="514E8B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34B60"/>
    <w:multiLevelType w:val="hybridMultilevel"/>
    <w:tmpl w:val="22C422D4"/>
    <w:lvl w:ilvl="0" w:tplc="8B92FE8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14385B14"/>
    <w:multiLevelType w:val="multilevel"/>
    <w:tmpl w:val="B808B3D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44E4B"/>
    <w:multiLevelType w:val="multilevel"/>
    <w:tmpl w:val="A40C05A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B42FF"/>
    <w:multiLevelType w:val="multilevel"/>
    <w:tmpl w:val="EC062E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87610"/>
    <w:multiLevelType w:val="hybridMultilevel"/>
    <w:tmpl w:val="5FD4DD42"/>
    <w:lvl w:ilvl="0" w:tplc="4BBE144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59A7AE3"/>
    <w:multiLevelType w:val="multilevel"/>
    <w:tmpl w:val="6B449890"/>
    <w:lvl w:ilvl="0">
      <w:start w:val="1"/>
      <w:numFmt w:val="decimal"/>
      <w:lvlText w:val="%1."/>
      <w:lvlJc w:val="left"/>
      <w:pPr>
        <w:ind w:left="389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5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7" w:hanging="1800"/>
      </w:pPr>
      <w:rPr>
        <w:rFonts w:hint="default"/>
      </w:rPr>
    </w:lvl>
  </w:abstractNum>
  <w:abstractNum w:abstractNumId="7">
    <w:nsid w:val="467E16D9"/>
    <w:multiLevelType w:val="multilevel"/>
    <w:tmpl w:val="6CAA3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B4FCB"/>
    <w:multiLevelType w:val="multilevel"/>
    <w:tmpl w:val="A948C2A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04E12"/>
    <w:multiLevelType w:val="multilevel"/>
    <w:tmpl w:val="94C0F80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C12968"/>
    <w:multiLevelType w:val="multilevel"/>
    <w:tmpl w:val="70C262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91C97"/>
    <w:multiLevelType w:val="hybridMultilevel"/>
    <w:tmpl w:val="DD583132"/>
    <w:lvl w:ilvl="0" w:tplc="C8A84ABE">
      <w:start w:val="1"/>
      <w:numFmt w:val="decimal"/>
      <w:lvlText w:val="%1."/>
      <w:lvlJc w:val="left"/>
      <w:pPr>
        <w:ind w:left="8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2">
    <w:nsid w:val="57017B16"/>
    <w:multiLevelType w:val="multilevel"/>
    <w:tmpl w:val="9D52EC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F7895"/>
    <w:multiLevelType w:val="hybridMultilevel"/>
    <w:tmpl w:val="F7BC6E34"/>
    <w:lvl w:ilvl="0" w:tplc="EC9CC4D0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4">
    <w:nsid w:val="5FA173A6"/>
    <w:multiLevelType w:val="multilevel"/>
    <w:tmpl w:val="D7EAAD9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2A00FB"/>
    <w:multiLevelType w:val="multilevel"/>
    <w:tmpl w:val="739CBDE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A14B82"/>
    <w:multiLevelType w:val="multilevel"/>
    <w:tmpl w:val="E2CAE3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935FD"/>
    <w:multiLevelType w:val="multilevel"/>
    <w:tmpl w:val="AC7824A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14085D"/>
    <w:multiLevelType w:val="multilevel"/>
    <w:tmpl w:val="2898CC5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4A21BC"/>
    <w:multiLevelType w:val="multilevel"/>
    <w:tmpl w:val="A70AA55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15"/>
  </w:num>
  <w:num w:numId="11">
    <w:abstractNumId w:val="4"/>
  </w:num>
  <w:num w:numId="12">
    <w:abstractNumId w:val="17"/>
  </w:num>
  <w:num w:numId="13">
    <w:abstractNumId w:val="14"/>
  </w:num>
  <w:num w:numId="14">
    <w:abstractNumId w:val="8"/>
  </w:num>
  <w:num w:numId="15">
    <w:abstractNumId w:val="18"/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D7F9E"/>
    <w:rsid w:val="000232A3"/>
    <w:rsid w:val="00052C62"/>
    <w:rsid w:val="00061830"/>
    <w:rsid w:val="0012628D"/>
    <w:rsid w:val="001721EB"/>
    <w:rsid w:val="001867E6"/>
    <w:rsid w:val="00293FC5"/>
    <w:rsid w:val="002B6C34"/>
    <w:rsid w:val="002D0158"/>
    <w:rsid w:val="002E2054"/>
    <w:rsid w:val="002E7414"/>
    <w:rsid w:val="002E7DFC"/>
    <w:rsid w:val="00357F4B"/>
    <w:rsid w:val="00381F40"/>
    <w:rsid w:val="00406B7B"/>
    <w:rsid w:val="00416602"/>
    <w:rsid w:val="00456E3C"/>
    <w:rsid w:val="004A5DDC"/>
    <w:rsid w:val="004D5025"/>
    <w:rsid w:val="005516F8"/>
    <w:rsid w:val="005C28E0"/>
    <w:rsid w:val="005E676E"/>
    <w:rsid w:val="00616F02"/>
    <w:rsid w:val="0068212A"/>
    <w:rsid w:val="006C0D19"/>
    <w:rsid w:val="006C79EF"/>
    <w:rsid w:val="006F0307"/>
    <w:rsid w:val="006F315D"/>
    <w:rsid w:val="007045B6"/>
    <w:rsid w:val="00746378"/>
    <w:rsid w:val="00783406"/>
    <w:rsid w:val="00784391"/>
    <w:rsid w:val="00794B18"/>
    <w:rsid w:val="007A0D4A"/>
    <w:rsid w:val="007F4474"/>
    <w:rsid w:val="007F462C"/>
    <w:rsid w:val="00803A5D"/>
    <w:rsid w:val="00860DBA"/>
    <w:rsid w:val="008A4F13"/>
    <w:rsid w:val="008E1F5B"/>
    <w:rsid w:val="008F5B45"/>
    <w:rsid w:val="009335AB"/>
    <w:rsid w:val="009434C5"/>
    <w:rsid w:val="009744B3"/>
    <w:rsid w:val="009759C4"/>
    <w:rsid w:val="00A3384A"/>
    <w:rsid w:val="00A449A9"/>
    <w:rsid w:val="00A65642"/>
    <w:rsid w:val="00A8308C"/>
    <w:rsid w:val="00AB1541"/>
    <w:rsid w:val="00B02AC4"/>
    <w:rsid w:val="00B16DFA"/>
    <w:rsid w:val="00B21719"/>
    <w:rsid w:val="00B303CF"/>
    <w:rsid w:val="00B326D2"/>
    <w:rsid w:val="00B83582"/>
    <w:rsid w:val="00B87AD0"/>
    <w:rsid w:val="00BA697E"/>
    <w:rsid w:val="00BB54A2"/>
    <w:rsid w:val="00C029EC"/>
    <w:rsid w:val="00C50020"/>
    <w:rsid w:val="00CD13F9"/>
    <w:rsid w:val="00CD7F9E"/>
    <w:rsid w:val="00D036D3"/>
    <w:rsid w:val="00D4102A"/>
    <w:rsid w:val="00D61BC0"/>
    <w:rsid w:val="00DF680D"/>
    <w:rsid w:val="00DF6DA7"/>
    <w:rsid w:val="00E53FF3"/>
    <w:rsid w:val="00EF1CA9"/>
    <w:rsid w:val="00F1736E"/>
    <w:rsid w:val="00F934F6"/>
    <w:rsid w:val="00FC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left="23"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B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B1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79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79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"/>
    <w:basedOn w:val="1"/>
    <w:rsid w:val="00794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794B18"/>
    <w:pPr>
      <w:shd w:val="clear" w:color="auto" w:fill="FFFFFF"/>
      <w:spacing w:after="480" w:line="226" w:lineRule="exact"/>
      <w:ind w:firstLine="25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794B18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794B18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794B18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5C2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8E0"/>
    <w:rPr>
      <w:color w:val="000000"/>
    </w:rPr>
  </w:style>
  <w:style w:type="paragraph" w:styleId="a7">
    <w:name w:val="footer"/>
    <w:basedOn w:val="a"/>
    <w:link w:val="a8"/>
    <w:uiPriority w:val="99"/>
    <w:unhideWhenUsed/>
    <w:rsid w:val="005C2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8E0"/>
    <w:rPr>
      <w:color w:val="000000"/>
    </w:rPr>
  </w:style>
  <w:style w:type="paragraph" w:styleId="a9">
    <w:name w:val="List Paragraph"/>
    <w:basedOn w:val="a"/>
    <w:uiPriority w:val="34"/>
    <w:qFormat/>
    <w:rsid w:val="00A6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26" w:lineRule="exact"/>
      <w:ind w:firstLine="25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5C2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8E0"/>
    <w:rPr>
      <w:color w:val="000000"/>
    </w:rPr>
  </w:style>
  <w:style w:type="paragraph" w:styleId="a7">
    <w:name w:val="footer"/>
    <w:basedOn w:val="a"/>
    <w:link w:val="a8"/>
    <w:uiPriority w:val="99"/>
    <w:unhideWhenUsed/>
    <w:rsid w:val="005C2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8E0"/>
    <w:rPr>
      <w:color w:val="000000"/>
    </w:rPr>
  </w:style>
  <w:style w:type="paragraph" w:styleId="a9">
    <w:name w:val="List Paragraph"/>
    <w:basedOn w:val="a"/>
    <w:uiPriority w:val="34"/>
    <w:qFormat/>
    <w:rsid w:val="00A6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4834-DE9D-438C-8A10-224750D1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начальника по экономическим вопросам</dc:creator>
  <cp:lastModifiedBy>Собрание Деп</cp:lastModifiedBy>
  <cp:revision>2</cp:revision>
  <cp:lastPrinted>2012-05-31T05:30:00Z</cp:lastPrinted>
  <dcterms:created xsi:type="dcterms:W3CDTF">2012-06-01T07:15:00Z</dcterms:created>
  <dcterms:modified xsi:type="dcterms:W3CDTF">2012-06-01T07:15:00Z</dcterms:modified>
</cp:coreProperties>
</file>