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38" w:rsidRPr="00693638" w:rsidRDefault="00693638" w:rsidP="006F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363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FB0A068" wp14:editId="76067C36">
            <wp:simplePos x="0" y="0"/>
            <wp:positionH relativeFrom="column">
              <wp:posOffset>2691765</wp:posOffset>
            </wp:positionH>
            <wp:positionV relativeFrom="paragraph">
              <wp:posOffset>40005</wp:posOffset>
            </wp:positionV>
            <wp:extent cx="571500" cy="533400"/>
            <wp:effectExtent l="0" t="0" r="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93638">
        <w:rPr>
          <w:rFonts w:ascii="Times New Roman" w:hAnsi="Times New Roman" w:cs="Times New Roman"/>
          <w:noProof/>
          <w:sz w:val="26"/>
          <w:szCs w:val="26"/>
          <w:lang w:eastAsia="ru-RU"/>
        </w:rPr>
        <w:t>СОБРАНИЕ ДЕПУТАТОВ АГАПОВСКОГО МУНИЦИПАЛЬНОГО РАЙОНА</w:t>
      </w:r>
    </w:p>
    <w:p w:rsidR="00693638" w:rsidRPr="00693638" w:rsidRDefault="00693638" w:rsidP="006F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3638">
        <w:rPr>
          <w:rFonts w:ascii="Times New Roman" w:hAnsi="Times New Roman" w:cs="Times New Roman"/>
          <w:sz w:val="26"/>
          <w:szCs w:val="26"/>
          <w:lang w:eastAsia="ru-RU"/>
        </w:rPr>
        <w:t>ПЯТОГО СОЗЫВА</w:t>
      </w:r>
    </w:p>
    <w:p w:rsidR="00693638" w:rsidRPr="00693638" w:rsidRDefault="00693638" w:rsidP="006F606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3638">
        <w:rPr>
          <w:rFonts w:ascii="Times New Roman" w:hAnsi="Times New Roman" w:cs="Times New Roman"/>
          <w:sz w:val="26"/>
          <w:szCs w:val="26"/>
          <w:lang w:eastAsia="ru-RU"/>
        </w:rPr>
        <w:t>ПЯТЬДЕСЯТ ТРЕТЬЕ ЗАСЕДАНИЕ ПЯТОГО СОЗЫВА</w:t>
      </w:r>
    </w:p>
    <w:p w:rsidR="00693638" w:rsidRPr="00693638" w:rsidRDefault="00693638" w:rsidP="006F6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638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693638" w:rsidRPr="00693638" w:rsidRDefault="00693638" w:rsidP="006F6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638" w:rsidRPr="00693638" w:rsidRDefault="00693638" w:rsidP="006F6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638">
        <w:rPr>
          <w:rFonts w:ascii="Times New Roman" w:hAnsi="Times New Roman" w:cs="Times New Roman"/>
          <w:sz w:val="28"/>
          <w:szCs w:val="28"/>
          <w:lang w:eastAsia="ru-RU"/>
        </w:rPr>
        <w:t>29.03.2019 г.</w:t>
      </w:r>
      <w:r w:rsidRPr="006936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363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gramStart"/>
      <w:r w:rsidRPr="0069363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3638">
        <w:rPr>
          <w:rFonts w:ascii="Times New Roman" w:hAnsi="Times New Roman" w:cs="Times New Roman"/>
          <w:sz w:val="28"/>
          <w:szCs w:val="28"/>
          <w:lang w:eastAsia="ru-RU"/>
        </w:rPr>
        <w:t xml:space="preserve">. Агаповка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№  423</w:t>
      </w:r>
    </w:p>
    <w:p w:rsidR="00693638" w:rsidRDefault="00693638" w:rsidP="00F108F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EF77F1" w:rsidRPr="00693638" w:rsidRDefault="00BF79BC" w:rsidP="00F108F9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A3342" w:rsidRPr="00693638">
        <w:rPr>
          <w:rFonts w:ascii="Times New Roman" w:hAnsi="Times New Roman" w:cs="Times New Roman"/>
          <w:sz w:val="28"/>
          <w:szCs w:val="28"/>
        </w:rPr>
        <w:t>Положени</w:t>
      </w:r>
      <w:r w:rsidRPr="00693638">
        <w:rPr>
          <w:rFonts w:ascii="Times New Roman" w:hAnsi="Times New Roman" w:cs="Times New Roman"/>
          <w:sz w:val="28"/>
          <w:szCs w:val="28"/>
        </w:rPr>
        <w:t>я</w:t>
      </w:r>
      <w:r w:rsidR="00100E38" w:rsidRPr="00693638">
        <w:rPr>
          <w:rFonts w:ascii="Times New Roman" w:hAnsi="Times New Roman" w:cs="Times New Roman"/>
          <w:sz w:val="28"/>
          <w:szCs w:val="28"/>
        </w:rPr>
        <w:t xml:space="preserve"> о </w:t>
      </w:r>
      <w:r w:rsidR="00EF77F1" w:rsidRPr="00693638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24AD7" w:rsidRPr="00693638">
        <w:rPr>
          <w:rFonts w:ascii="Times New Roman" w:hAnsi="Times New Roman" w:cs="Times New Roman"/>
          <w:sz w:val="28"/>
          <w:szCs w:val="28"/>
        </w:rPr>
        <w:t>у</w:t>
      </w:r>
      <w:r w:rsidR="00C313E2">
        <w:rPr>
          <w:rFonts w:ascii="Times New Roman" w:hAnsi="Times New Roman" w:cs="Times New Roman"/>
          <w:sz w:val="28"/>
          <w:szCs w:val="28"/>
        </w:rPr>
        <w:t xml:space="preserve">словий для предоставления </w:t>
      </w:r>
      <w:r w:rsidR="00EF77F1" w:rsidRPr="00693638">
        <w:rPr>
          <w:rFonts w:ascii="Times New Roman" w:hAnsi="Times New Roman" w:cs="Times New Roman"/>
          <w:sz w:val="28"/>
          <w:szCs w:val="28"/>
        </w:rPr>
        <w:t>транспортных услуг населению и организации транспортного обслуживания населения в гран</w:t>
      </w:r>
      <w:r w:rsidR="00C313E2">
        <w:rPr>
          <w:rFonts w:ascii="Times New Roman" w:hAnsi="Times New Roman" w:cs="Times New Roman"/>
          <w:sz w:val="28"/>
          <w:szCs w:val="28"/>
        </w:rPr>
        <w:t xml:space="preserve">ицах Агаповского муниципального </w:t>
      </w:r>
      <w:r w:rsidR="00EF77F1" w:rsidRPr="00693638">
        <w:rPr>
          <w:rFonts w:ascii="Times New Roman" w:hAnsi="Times New Roman" w:cs="Times New Roman"/>
          <w:sz w:val="28"/>
          <w:szCs w:val="28"/>
        </w:rPr>
        <w:t>района</w:t>
      </w:r>
    </w:p>
    <w:p w:rsidR="00100E38" w:rsidRPr="00693638" w:rsidRDefault="00100E38" w:rsidP="00F108F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93638" w:rsidRPr="00693638" w:rsidRDefault="00693638" w:rsidP="00F108F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313E2" w:rsidRDefault="00100E38" w:rsidP="00F1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638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r w:rsidR="00624AD7" w:rsidRPr="006936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624AD7" w:rsidRPr="006936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24AD7" w:rsidRPr="00693638">
        <w:rPr>
          <w:rFonts w:ascii="Times New Roman" w:hAnsi="Times New Roman" w:cs="Times New Roman"/>
          <w:sz w:val="28"/>
          <w:szCs w:val="28"/>
        </w:rPr>
        <w:t xml:space="preserve"> от 13.07.2015 г.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0A0BE7" w:rsidRPr="00693638">
        <w:rPr>
          <w:rFonts w:ascii="Times New Roman" w:hAnsi="Times New Roman" w:cs="Times New Roman"/>
          <w:sz w:val="28"/>
          <w:szCs w:val="28"/>
        </w:rPr>
        <w:t>, руководствуясь Уставом Агаповского муниципального района,</w:t>
      </w:r>
      <w:r w:rsidR="00B21F22" w:rsidRPr="00693638">
        <w:rPr>
          <w:rFonts w:ascii="Times New Roman" w:hAnsi="Times New Roman" w:cs="Times New Roman"/>
          <w:sz w:val="28"/>
          <w:szCs w:val="28"/>
        </w:rPr>
        <w:t xml:space="preserve"> </w:t>
      </w:r>
      <w:r w:rsidR="00592019" w:rsidRPr="00693638">
        <w:rPr>
          <w:rFonts w:ascii="Times New Roman" w:hAnsi="Times New Roman" w:cs="Times New Roman"/>
          <w:sz w:val="28"/>
          <w:szCs w:val="28"/>
        </w:rPr>
        <w:t>Собрание депутатов Агаповского муниципального района</w:t>
      </w:r>
      <w:proofErr w:type="gramEnd"/>
    </w:p>
    <w:p w:rsidR="00100E38" w:rsidRPr="00693638" w:rsidRDefault="00592019" w:rsidP="00F1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>РЕШАЕТ</w:t>
      </w:r>
      <w:r w:rsidR="00100E38" w:rsidRPr="00693638">
        <w:rPr>
          <w:rFonts w:ascii="Times New Roman" w:hAnsi="Times New Roman" w:cs="Times New Roman"/>
          <w:sz w:val="28"/>
          <w:szCs w:val="28"/>
        </w:rPr>
        <w:t>:</w:t>
      </w:r>
    </w:p>
    <w:p w:rsidR="00100E38" w:rsidRPr="00693638" w:rsidRDefault="00100E38" w:rsidP="00F1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97C67" w:rsidRPr="0069363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24AD7" w:rsidRPr="00693638"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 в границах</w:t>
      </w:r>
      <w:r w:rsidR="00D97C67" w:rsidRPr="00693638">
        <w:rPr>
          <w:rFonts w:ascii="Times New Roman" w:hAnsi="Times New Roman" w:cs="Times New Roman"/>
          <w:sz w:val="28"/>
          <w:szCs w:val="28"/>
        </w:rPr>
        <w:t xml:space="preserve"> Агаповского муниципального района</w:t>
      </w:r>
      <w:r w:rsidR="00ED57B1" w:rsidRPr="0069363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24AD7" w:rsidRPr="00693638" w:rsidRDefault="00624AD7" w:rsidP="00F1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 xml:space="preserve">2. </w:t>
      </w:r>
      <w:r w:rsidR="00C313E2" w:rsidRPr="00C313E2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направить главе Агаповского муниципального района для подписания и обнародования в средствах массовой информации и на официальном сайте Аг</w:t>
      </w:r>
      <w:r w:rsidR="00C313E2">
        <w:rPr>
          <w:rFonts w:ascii="Times New Roman" w:hAnsi="Times New Roman" w:cs="Times New Roman"/>
          <w:sz w:val="28"/>
          <w:szCs w:val="28"/>
          <w:lang w:eastAsia="ru-RU"/>
        </w:rPr>
        <w:t>аповского муниципального района</w:t>
      </w:r>
      <w:r w:rsidRPr="00693638">
        <w:rPr>
          <w:rFonts w:ascii="Times New Roman" w:hAnsi="Times New Roman" w:cs="Times New Roman"/>
          <w:sz w:val="28"/>
          <w:szCs w:val="28"/>
        </w:rPr>
        <w:t>.</w:t>
      </w:r>
    </w:p>
    <w:p w:rsidR="00624AD7" w:rsidRPr="00693638" w:rsidRDefault="00624AD7" w:rsidP="00F1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 xml:space="preserve">3. </w:t>
      </w:r>
      <w:r w:rsidR="00A5029E">
        <w:rPr>
          <w:rFonts w:ascii="Times New Roman" w:hAnsi="Times New Roman" w:cs="Times New Roman"/>
          <w:sz w:val="28"/>
          <w:szCs w:val="28"/>
        </w:rPr>
        <w:t>Организацию выполнения</w:t>
      </w:r>
      <w:r w:rsidRPr="0069363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строительству, связи, ЖКХ, энергетике и транспорта (Варлаков А.А.) и заместителю главы Агаповского муниципального района по строительству, ЖКХ, </w:t>
      </w:r>
      <w:r w:rsidR="00C313E2">
        <w:rPr>
          <w:rFonts w:ascii="Times New Roman" w:hAnsi="Times New Roman" w:cs="Times New Roman"/>
          <w:sz w:val="28"/>
          <w:szCs w:val="28"/>
        </w:rPr>
        <w:t>транспорту, связи и энергетики Стрижова С.И.</w:t>
      </w:r>
      <w:r w:rsidRPr="00693638">
        <w:rPr>
          <w:rFonts w:ascii="Times New Roman" w:hAnsi="Times New Roman" w:cs="Times New Roman"/>
          <w:sz w:val="28"/>
          <w:szCs w:val="28"/>
        </w:rPr>
        <w:t>.</w:t>
      </w:r>
    </w:p>
    <w:p w:rsidR="00100E38" w:rsidRPr="00693638" w:rsidRDefault="00624AD7" w:rsidP="00F1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>4</w:t>
      </w:r>
      <w:r w:rsidR="00B21F22" w:rsidRPr="0069363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00E38" w:rsidRPr="00693638" w:rsidRDefault="00100E38" w:rsidP="00F1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38" w:rsidRPr="00F108F9" w:rsidRDefault="00693638" w:rsidP="00F1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638" w:rsidRPr="00693638" w:rsidRDefault="00693638" w:rsidP="00F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638">
        <w:rPr>
          <w:rFonts w:ascii="Times New Roman" w:hAnsi="Times New Roman" w:cs="Times New Roman"/>
          <w:sz w:val="28"/>
          <w:szCs w:val="28"/>
          <w:lang w:eastAsia="ru-RU"/>
        </w:rPr>
        <w:t>Глава Агаповского муниципального района                            Б.Н. Тайбергенов</w:t>
      </w:r>
    </w:p>
    <w:p w:rsidR="00693638" w:rsidRPr="00693638" w:rsidRDefault="00693638" w:rsidP="00F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638" w:rsidRPr="00693638" w:rsidRDefault="00693638" w:rsidP="00F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638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693638" w:rsidRPr="00693638" w:rsidRDefault="00693638" w:rsidP="00F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638">
        <w:rPr>
          <w:rFonts w:ascii="Times New Roman" w:hAnsi="Times New Roman" w:cs="Times New Roman"/>
          <w:sz w:val="28"/>
          <w:szCs w:val="28"/>
          <w:lang w:eastAsia="ru-RU"/>
        </w:rPr>
        <w:t xml:space="preserve">Агаповского муниципального района                                  </w:t>
      </w:r>
      <w:r w:rsidR="006F60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3638">
        <w:rPr>
          <w:rFonts w:ascii="Times New Roman" w:hAnsi="Times New Roman" w:cs="Times New Roman"/>
          <w:sz w:val="28"/>
          <w:szCs w:val="28"/>
          <w:lang w:eastAsia="ru-RU"/>
        </w:rPr>
        <w:t xml:space="preserve">    С.А. Ульянцев</w:t>
      </w:r>
    </w:p>
    <w:p w:rsidR="00693638" w:rsidRPr="009A7E7B" w:rsidRDefault="00693638" w:rsidP="00F1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403"/>
        <w:gridCol w:w="1950"/>
        <w:gridCol w:w="4111"/>
      </w:tblGrid>
      <w:tr w:rsidR="00100E38" w:rsidRPr="00A5029E" w:rsidTr="00693638">
        <w:trPr>
          <w:trHeight w:val="868"/>
        </w:trPr>
        <w:tc>
          <w:tcPr>
            <w:tcW w:w="3403" w:type="dxa"/>
          </w:tcPr>
          <w:p w:rsidR="00B21F22" w:rsidRPr="00A5029E" w:rsidRDefault="00B21F22" w:rsidP="00F108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00E38" w:rsidRPr="00A5029E" w:rsidRDefault="00100E38" w:rsidP="00F108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08F9" w:rsidRPr="00A5029E" w:rsidRDefault="00F108F9" w:rsidP="00F1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F9" w:rsidRDefault="00F108F9" w:rsidP="00F1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F9" w:rsidRDefault="00F108F9" w:rsidP="00F1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F9" w:rsidRDefault="00F108F9" w:rsidP="00F1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F9" w:rsidRDefault="00F108F9" w:rsidP="00F1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38" w:rsidRPr="00A5029E" w:rsidRDefault="00693638" w:rsidP="00F1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93638" w:rsidRPr="00A5029E" w:rsidRDefault="00693638" w:rsidP="00F108F9">
            <w:pPr>
              <w:pStyle w:val="ConsPlusNormal"/>
              <w:ind w:left="-108" w:righ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4AD7" w:rsidRPr="00A5029E">
              <w:rPr>
                <w:rFonts w:ascii="Times New Roman" w:hAnsi="Times New Roman" w:cs="Times New Roman"/>
                <w:sz w:val="24"/>
                <w:szCs w:val="24"/>
              </w:rPr>
              <w:t xml:space="preserve"> решению</w:t>
            </w: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r w:rsidR="00020C24" w:rsidRPr="00A5029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 xml:space="preserve">путатов </w:t>
            </w:r>
          </w:p>
          <w:p w:rsidR="00020C24" w:rsidRPr="00A5029E" w:rsidRDefault="00693638" w:rsidP="00F108F9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 xml:space="preserve">Агаповского </w:t>
            </w: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93638" w:rsidRPr="00A5029E" w:rsidRDefault="00C313E2" w:rsidP="00F108F9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638" w:rsidRPr="00A5029E">
              <w:rPr>
                <w:rFonts w:ascii="Times New Roman" w:hAnsi="Times New Roman" w:cs="Times New Roman"/>
                <w:sz w:val="24"/>
                <w:szCs w:val="24"/>
              </w:rPr>
              <w:t>т 29.03.2019 г. № 423</w:t>
            </w:r>
          </w:p>
          <w:p w:rsidR="00020C24" w:rsidRPr="00A5029E" w:rsidRDefault="00020C24" w:rsidP="00F108F9">
            <w:pPr>
              <w:pStyle w:val="ConsPlusNormal"/>
              <w:ind w:right="-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24" w:rsidRPr="00A5029E" w:rsidRDefault="00020C24" w:rsidP="00F1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E38" w:rsidRPr="00A5029E" w:rsidRDefault="00100E38" w:rsidP="00F1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8F9" w:rsidRDefault="00D33C45" w:rsidP="00F108F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A5029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Положение </w:t>
      </w:r>
    </w:p>
    <w:p w:rsidR="00D33C45" w:rsidRPr="00A5029E" w:rsidRDefault="00D33C45" w:rsidP="00F108F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A5029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72406C" w:rsidRPr="00A5029E">
        <w:rPr>
          <w:rFonts w:ascii="Times New Roman" w:hAnsi="Times New Roman"/>
          <w:sz w:val="24"/>
          <w:szCs w:val="24"/>
        </w:rPr>
        <w:t>создании условий для предоставления транспортных услуг населению и организации транспортного обслуживания населения в границах Агаповского муниципального района</w:t>
      </w:r>
    </w:p>
    <w:p w:rsidR="00A63F72" w:rsidRPr="00A5029E" w:rsidRDefault="00A63F72" w:rsidP="00F108F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3C45" w:rsidRPr="00A5029E" w:rsidRDefault="00A63F72" w:rsidP="00F108F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5029E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00E38" w:rsidRPr="00A5029E" w:rsidRDefault="00100E38" w:rsidP="00F1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8223E" w:rsidRPr="00A5029E">
        <w:rPr>
          <w:rFonts w:ascii="Times New Roman" w:hAnsi="Times New Roman" w:cs="Times New Roman"/>
          <w:sz w:val="24"/>
          <w:szCs w:val="24"/>
        </w:rPr>
        <w:t>Положение о создании условий для предоставления транспортных услуг населению и организации транспортного обслуживания населения в границах Агаповского муниципального района (далее - Положение) разработано в целях обеспечения предоставления транспортных услуг населению в границах Агаповского муниципального района (далее - район), создания безопасных условий осуществления регулярных перевозок пассажиров и багажа, обеспечения перевозчикам равенства доступа к оказанию транспортных услуг и определяет полномочия Собрания депутатов района, администрации</w:t>
      </w:r>
      <w:proofErr w:type="gramEnd"/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района по решению данного вопроса местного значения.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223E" w:rsidRPr="00A5029E">
        <w:rPr>
          <w:rFonts w:ascii="Times New Roman" w:hAnsi="Times New Roman" w:cs="Times New Roman"/>
          <w:sz w:val="24"/>
          <w:szCs w:val="24"/>
        </w:rPr>
        <w:t>2. В Положении понятия используются в значениях, определенных законодательством.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58223E" w:rsidRPr="00A5029E">
        <w:rPr>
          <w:rFonts w:ascii="Times New Roman" w:hAnsi="Times New Roman" w:cs="Times New Roman"/>
          <w:sz w:val="24"/>
          <w:szCs w:val="24"/>
        </w:rPr>
        <w:t>3. Создание условий для предоставления транспортных услуг населению и организация транспортного обслуживания населения района включает: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23E" w:rsidRPr="00A5029E">
        <w:rPr>
          <w:rFonts w:ascii="Times New Roman" w:hAnsi="Times New Roman" w:cs="Times New Roman"/>
          <w:sz w:val="24"/>
          <w:szCs w:val="24"/>
        </w:rPr>
        <w:t>) обеспечение района объектами транспортной инфраструктуры;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223E" w:rsidRPr="00A5029E">
        <w:rPr>
          <w:rFonts w:ascii="Times New Roman" w:hAnsi="Times New Roman" w:cs="Times New Roman"/>
          <w:sz w:val="24"/>
          <w:szCs w:val="24"/>
        </w:rPr>
        <w:t>) содержание и развитие транспортной инфраструктуры;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23E" w:rsidRPr="00A5029E">
        <w:rPr>
          <w:rFonts w:ascii="Times New Roman" w:hAnsi="Times New Roman" w:cs="Times New Roman"/>
          <w:sz w:val="24"/>
          <w:szCs w:val="24"/>
        </w:rPr>
        <w:t>) обеспечение предоставления транспортных услуг населению района и создание безопасных условий перевозки пассажиров;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223E" w:rsidRPr="00A5029E">
        <w:rPr>
          <w:rFonts w:ascii="Times New Roman" w:hAnsi="Times New Roman" w:cs="Times New Roman"/>
          <w:sz w:val="24"/>
          <w:szCs w:val="24"/>
        </w:rPr>
        <w:t>) иные мероприятия в соответствии с полномочиями органов местного самоуправления района.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4. Создание условий для предоставления транспортных услуг населению и организация транспортного обслуживания населения района являются расходными обязательствами </w:t>
      </w:r>
      <w:r w:rsidR="00D82962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и осуществляются за счет средств </w:t>
      </w:r>
      <w:r w:rsidR="00667AAA" w:rsidRPr="00A5029E">
        <w:rPr>
          <w:rFonts w:ascii="Times New Roman" w:hAnsi="Times New Roman" w:cs="Times New Roman"/>
          <w:sz w:val="24"/>
          <w:szCs w:val="24"/>
        </w:rPr>
        <w:t>бюджета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23E" w:rsidRPr="00A5029E">
        <w:rPr>
          <w:rFonts w:ascii="Times New Roman" w:hAnsi="Times New Roman" w:cs="Times New Roman"/>
          <w:sz w:val="24"/>
          <w:szCs w:val="24"/>
        </w:rPr>
        <w:t>) компенсация недополученных доходов, связанных с предоставлением отдельным категориям граждан льгот на проезд в пассажирском транспорте общего пользования;</w:t>
      </w:r>
    </w:p>
    <w:p w:rsidR="0058223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иные расходы в соответствии с полномочиями органов местного самоуправления </w:t>
      </w:r>
      <w:r w:rsidR="00667AAA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.</w:t>
      </w:r>
    </w:p>
    <w:p w:rsidR="00752214" w:rsidRPr="00A5029E" w:rsidRDefault="0075221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23E" w:rsidRPr="00A5029E" w:rsidRDefault="0058223E" w:rsidP="0075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>2. П</w:t>
      </w:r>
      <w:r w:rsidR="00527A0A" w:rsidRPr="00A5029E">
        <w:rPr>
          <w:rFonts w:ascii="Times New Roman" w:hAnsi="Times New Roman" w:cs="Times New Roman"/>
          <w:sz w:val="24"/>
          <w:szCs w:val="24"/>
        </w:rPr>
        <w:t>олномочия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27A0A" w:rsidRPr="00A5029E">
        <w:rPr>
          <w:rFonts w:ascii="Times New Roman" w:hAnsi="Times New Roman" w:cs="Times New Roman"/>
          <w:sz w:val="24"/>
          <w:szCs w:val="24"/>
        </w:rPr>
        <w:t>Собрания депутатов Агаповского муниципального района, администрации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27A0A" w:rsidRPr="00A5029E">
        <w:rPr>
          <w:rFonts w:ascii="Times New Roman" w:hAnsi="Times New Roman" w:cs="Times New Roman"/>
          <w:sz w:val="24"/>
          <w:szCs w:val="24"/>
        </w:rPr>
        <w:t>района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27A0A" w:rsidRPr="00A5029E">
        <w:rPr>
          <w:rFonts w:ascii="Times New Roman" w:hAnsi="Times New Roman" w:cs="Times New Roman"/>
          <w:sz w:val="24"/>
          <w:szCs w:val="24"/>
        </w:rPr>
        <w:t>в сфере</w:t>
      </w:r>
      <w:r w:rsidR="00752214">
        <w:rPr>
          <w:rFonts w:ascii="Times New Roman" w:hAnsi="Times New Roman" w:cs="Times New Roman"/>
          <w:sz w:val="24"/>
          <w:szCs w:val="24"/>
        </w:rPr>
        <w:t xml:space="preserve"> с</w:t>
      </w:r>
      <w:r w:rsidR="00527A0A" w:rsidRPr="00A5029E">
        <w:rPr>
          <w:rFonts w:ascii="Times New Roman" w:hAnsi="Times New Roman" w:cs="Times New Roman"/>
          <w:sz w:val="24"/>
          <w:szCs w:val="24"/>
        </w:rPr>
        <w:t>оздания условий для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27A0A" w:rsidRPr="00A5029E">
        <w:rPr>
          <w:rFonts w:ascii="Times New Roman" w:hAnsi="Times New Roman" w:cs="Times New Roman"/>
          <w:sz w:val="24"/>
          <w:szCs w:val="24"/>
        </w:rPr>
        <w:t>предоставления транспортных услуг населению и организации транспортного обслуживания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27A0A" w:rsidRPr="00A5029E">
        <w:rPr>
          <w:rFonts w:ascii="Times New Roman" w:hAnsi="Times New Roman" w:cs="Times New Roman"/>
          <w:sz w:val="24"/>
          <w:szCs w:val="24"/>
        </w:rPr>
        <w:t>населения Агаповского муниципального района</w:t>
      </w:r>
    </w:p>
    <w:p w:rsidR="0058223E" w:rsidRPr="00A5029E" w:rsidRDefault="0058223E" w:rsidP="00F10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2214">
        <w:rPr>
          <w:rFonts w:ascii="Times New Roman" w:hAnsi="Times New Roman" w:cs="Times New Roman"/>
          <w:sz w:val="24"/>
          <w:szCs w:val="24"/>
        </w:rPr>
        <w:t>1</w:t>
      </w:r>
      <w:r w:rsidR="0058223E" w:rsidRPr="00A5029E">
        <w:rPr>
          <w:rFonts w:ascii="Times New Roman" w:hAnsi="Times New Roman" w:cs="Times New Roman"/>
          <w:sz w:val="24"/>
          <w:szCs w:val="24"/>
        </w:rPr>
        <w:t>. Собрание депутатов</w:t>
      </w:r>
      <w:r w:rsidR="00B04716" w:rsidRPr="00A5029E">
        <w:rPr>
          <w:rFonts w:ascii="Times New Roman" w:hAnsi="Times New Roman" w:cs="Times New Roman"/>
          <w:sz w:val="24"/>
          <w:szCs w:val="24"/>
        </w:rPr>
        <w:t xml:space="preserve"> Агаповского муниципального района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04716" w:rsidRPr="00A5029E">
        <w:rPr>
          <w:rFonts w:ascii="Times New Roman" w:hAnsi="Times New Roman" w:cs="Times New Roman"/>
          <w:sz w:val="24"/>
          <w:szCs w:val="24"/>
        </w:rPr>
        <w:t>–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B04716" w:rsidRPr="00A5029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58223E" w:rsidRPr="00A5029E">
        <w:rPr>
          <w:rFonts w:ascii="Times New Roman" w:hAnsi="Times New Roman" w:cs="Times New Roman"/>
          <w:sz w:val="24"/>
          <w:szCs w:val="24"/>
        </w:rPr>
        <w:t>):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принимает нормативные правовые акты по вопросу создания условий для предоставления транспортных услуг населению и организации транспортного обслуживания населения </w:t>
      </w:r>
      <w:r w:rsidR="003865D3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="0058223E" w:rsidRPr="00A502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исполнением администрацией</w:t>
      </w:r>
      <w:r w:rsidR="003865D3" w:rsidRPr="00A5029E">
        <w:rPr>
          <w:rFonts w:ascii="Times New Roman" w:hAnsi="Times New Roman" w:cs="Times New Roman"/>
          <w:sz w:val="24"/>
          <w:szCs w:val="24"/>
        </w:rPr>
        <w:t xml:space="preserve"> Агаповского муниципального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3865D3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3865D3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полномочий по созданию условий для предоставления транспортных услуг населению и организации транспортного обслуживания населения </w:t>
      </w:r>
      <w:r w:rsidR="003865D3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законодательством, </w:t>
      </w:r>
      <w:hyperlink r:id="rId8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3865D3" w:rsidRPr="00A5029E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и решениями </w:t>
      </w:r>
      <w:r w:rsidR="003865D3" w:rsidRPr="00A5029E">
        <w:rPr>
          <w:rFonts w:ascii="Times New Roman" w:hAnsi="Times New Roman" w:cs="Times New Roman"/>
          <w:sz w:val="24"/>
          <w:szCs w:val="24"/>
        </w:rPr>
        <w:t>Собрания депутатов.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2214">
        <w:rPr>
          <w:rFonts w:ascii="Times New Roman" w:hAnsi="Times New Roman" w:cs="Times New Roman"/>
          <w:sz w:val="24"/>
          <w:szCs w:val="24"/>
        </w:rPr>
        <w:t>2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F821A4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:</w:t>
      </w:r>
    </w:p>
    <w:p w:rsidR="00356289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устанавливает порядок подготовки документов планирования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устанавливает требования к экологическим характеристикам транспортных</w:t>
      </w:r>
      <w:r w:rsidR="0058223E" w:rsidRPr="00A5029E">
        <w:rPr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средств, которые предлагается использовать для осуществления регулярных перевозок по муниципальным маршрутам регулярных перевозок в границах </w:t>
      </w:r>
      <w:r w:rsidR="00F821A4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утверждает документ планирования регулярных перевозок;</w:t>
      </w:r>
    </w:p>
    <w:p w:rsidR="00356289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56289" w:rsidRPr="00A5029E">
        <w:rPr>
          <w:rFonts w:ascii="Times New Roman" w:hAnsi="Times New Roman" w:cs="Times New Roman"/>
          <w:sz w:val="24"/>
          <w:szCs w:val="24"/>
        </w:rPr>
        <w:t xml:space="preserve">) утверждает </w:t>
      </w:r>
      <w:r w:rsidR="00236819" w:rsidRPr="00A5029E">
        <w:rPr>
          <w:rFonts w:ascii="Times New Roman" w:hAnsi="Times New Roman" w:cs="Times New Roman"/>
          <w:sz w:val="24"/>
          <w:szCs w:val="24"/>
        </w:rPr>
        <w:t>комплексную схему организации</w:t>
      </w:r>
      <w:r w:rsidR="00356289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236819" w:rsidRPr="00A5029E">
        <w:rPr>
          <w:rFonts w:ascii="Times New Roman" w:hAnsi="Times New Roman" w:cs="Times New Roman"/>
          <w:sz w:val="24"/>
          <w:szCs w:val="24"/>
        </w:rPr>
        <w:t>дорожного движения на территории Агаповского муниципального</w:t>
      </w:r>
      <w:r w:rsidR="00356289" w:rsidRPr="00A5029E">
        <w:rPr>
          <w:rFonts w:ascii="Times New Roman" w:hAnsi="Times New Roman" w:cs="Times New Roman"/>
          <w:sz w:val="24"/>
          <w:szCs w:val="24"/>
        </w:rPr>
        <w:t xml:space="preserve"> района, требования к которой устанавливаются Правительством Российской Федерации, а также отчет об ее исполнении;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устанавливает, изменяет, отменяет муниципальные маршруты регулярных перевозок, а также устанавливает муниципальные маршруты регулярных перевозок в целях обеспечения транспортного обслуживания населения в условиях чрезвычайной ситуации;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устанавливает порядок изменения класса или характеристик транспортного средства, используемого для перевозок по муниципальному маршруту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8223E" w:rsidRPr="00A5029E">
        <w:rPr>
          <w:rFonts w:ascii="Times New Roman" w:hAnsi="Times New Roman" w:cs="Times New Roman"/>
          <w:sz w:val="24"/>
          <w:szCs w:val="24"/>
        </w:rPr>
        <w:t>) заключает муниципальный контракт на выполнение работ, связанных с осуществлением регулярных перевозок (далее - муниципальный контракт);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223E" w:rsidRPr="00A5029E">
        <w:rPr>
          <w:rFonts w:ascii="Times New Roman" w:hAnsi="Times New Roman" w:cs="Times New Roman"/>
          <w:sz w:val="24"/>
          <w:szCs w:val="24"/>
        </w:rPr>
        <w:t>) изменяет вид регулярных перевозок по муниципальному маршруту в соответствии с документом планирования регулярных перевозок по муниципальным маршрутам;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223E" w:rsidRPr="00A5029E">
        <w:rPr>
          <w:rFonts w:ascii="Times New Roman" w:hAnsi="Times New Roman" w:cs="Times New Roman"/>
          <w:sz w:val="24"/>
          <w:szCs w:val="24"/>
        </w:rPr>
        <w:t>) выдает, переоформляет свидетельства об осуществлении перевозок по муниципальному маршруту регулярных перевозок и прекращает действие свидетельства об осуществлении перевозок по муниципальному маршруту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223E" w:rsidRPr="00A5029E">
        <w:rPr>
          <w:rFonts w:ascii="Times New Roman" w:hAnsi="Times New Roman" w:cs="Times New Roman"/>
          <w:sz w:val="24"/>
          <w:szCs w:val="24"/>
        </w:rPr>
        <w:t>) выдает и переоформляет карты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>муниципального маршрута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проводит открытый конкурс на право получения свидетельства об осуществлении перевозок по одному или нескольким муниципальным маршрутам регулярных перевозок в соответствии со </w:t>
      </w:r>
      <w:hyperlink r:id="rId9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статьями 21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закон);</w:t>
      </w:r>
      <w:proofErr w:type="gramEnd"/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выдает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 случаях, установленных Федеральным </w:t>
      </w:r>
      <w:hyperlink r:id="rId11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>, в том числе по маршруту регулярных перевозок, установленному в целях обеспечения транспортного обслуживания населения в условиях чрезвычайной ситуации;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ведет реестр муниципальных маршрутов регулярных перевозок и размещение его на официальном сайте администрации </w:t>
      </w:r>
      <w:r w:rsidR="00C05ED4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определяет места расположения парковок в границах </w:t>
      </w:r>
      <w:r w:rsidR="00C05ED4" w:rsidRPr="00A5029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для реализации требований, установленных </w:t>
      </w:r>
      <w:hyperlink r:id="rId12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частью 1 статьи 33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закона, и размещение сведений о местах расположения парковок на официальном сайте администрации </w:t>
      </w:r>
      <w:r w:rsidR="00C05ED4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223E" w:rsidRPr="00A5029E">
        <w:rPr>
          <w:rFonts w:ascii="Times New Roman" w:hAnsi="Times New Roman" w:cs="Times New Roman"/>
          <w:sz w:val="24"/>
          <w:szCs w:val="24"/>
        </w:rPr>
        <w:t>) организует контроль выполнения условий муниципального контракта или свидетельства об осуществлении перевозок по муниципальному маршруту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223E" w:rsidRPr="00A5029E">
        <w:rPr>
          <w:rFonts w:ascii="Times New Roman" w:hAnsi="Times New Roman" w:cs="Times New Roman"/>
          <w:sz w:val="24"/>
          <w:szCs w:val="24"/>
        </w:rPr>
        <w:t>) публикует в средствах массовой информации сведения о муниципальных маршрутах регулярных перевозок, расписании (графике) движения транспортных средств и иную информацию, необходимую потребителям транспортных услуг;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устанавливает требования к осуществлению перевоз</w:t>
      </w:r>
      <w:r w:rsidR="00021DA3" w:rsidRPr="00A5029E">
        <w:rPr>
          <w:rFonts w:ascii="Times New Roman" w:hAnsi="Times New Roman" w:cs="Times New Roman"/>
          <w:sz w:val="24"/>
          <w:szCs w:val="24"/>
        </w:rPr>
        <w:t xml:space="preserve">ок по нерегулируемым тарифам по </w:t>
      </w:r>
      <w:r w:rsidR="0058223E" w:rsidRPr="00A5029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утверждает шкалы для оценки критериев,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законодательством, </w:t>
      </w:r>
      <w:hyperlink r:id="rId13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C05ED4" w:rsidRPr="00A5029E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и решениями </w:t>
      </w:r>
      <w:r w:rsidR="00C05ED4" w:rsidRPr="00A5029E">
        <w:rPr>
          <w:rFonts w:ascii="Times New Roman" w:hAnsi="Times New Roman" w:cs="Times New Roman"/>
          <w:sz w:val="24"/>
          <w:szCs w:val="24"/>
        </w:rPr>
        <w:t>Собрания депутатов.</w:t>
      </w:r>
    </w:p>
    <w:p w:rsidR="00802323" w:rsidRPr="00A5029E" w:rsidRDefault="00802323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23E" w:rsidRPr="00A5029E" w:rsidRDefault="0058223E" w:rsidP="0075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 xml:space="preserve">3. </w:t>
      </w:r>
      <w:r w:rsidR="009C49F8" w:rsidRPr="00A5029E">
        <w:rPr>
          <w:rFonts w:ascii="Times New Roman" w:hAnsi="Times New Roman" w:cs="Times New Roman"/>
          <w:sz w:val="24"/>
          <w:szCs w:val="24"/>
        </w:rPr>
        <w:t>Порядок Установления, изменения, отмены муниципального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9C49F8" w:rsidRPr="00A5029E">
        <w:rPr>
          <w:rFonts w:ascii="Times New Roman" w:hAnsi="Times New Roman" w:cs="Times New Roman"/>
          <w:sz w:val="24"/>
          <w:szCs w:val="24"/>
        </w:rPr>
        <w:t>маршрута регулярных перевозок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1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</w:t>
      </w:r>
      <w:r w:rsidR="00236819" w:rsidRPr="00A5029E">
        <w:rPr>
          <w:rFonts w:ascii="Times New Roman" w:hAnsi="Times New Roman" w:cs="Times New Roman"/>
          <w:sz w:val="24"/>
          <w:szCs w:val="24"/>
        </w:rPr>
        <w:t>М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униципальные маршруты регулярных перевозок устанавливаются, изменяются, отменяются администрацией </w:t>
      </w:r>
      <w:r w:rsidR="00D234C8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на основании заключения Транспортной комиссии </w:t>
      </w:r>
      <w:r w:rsidR="00D234C8" w:rsidRPr="00A5029E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58223E" w:rsidRPr="00A5029E" w:rsidRDefault="00CE4AEB" w:rsidP="00F108F9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2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Порядок формирования и работы Комиссии устанавливается администрацией </w:t>
      </w:r>
      <w:r w:rsidR="00443824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3</w:t>
      </w:r>
      <w:r w:rsidR="0058223E" w:rsidRPr="00A5029E">
        <w:rPr>
          <w:rFonts w:ascii="Times New Roman" w:hAnsi="Times New Roman" w:cs="Times New Roman"/>
          <w:sz w:val="24"/>
          <w:szCs w:val="24"/>
        </w:rPr>
        <w:t>. Предложение об установлении, изменении, отмене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муниципального маршрута регулярных перевозок (далее - маршрут), изменении расписания (графика) движения транспортных средств в администрацию </w:t>
      </w:r>
      <w:r w:rsidR="0092663D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вправе направить любое заинтересованное лицо. Предложение должно содержать сведения, предусмотренные </w:t>
      </w:r>
      <w:hyperlink r:id="rId14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11 части 1 статьи 26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сведения о минимальной вместимости транспортного средства каждого класса.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4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223E" w:rsidRPr="00A5029E">
        <w:rPr>
          <w:rFonts w:ascii="Times New Roman" w:hAnsi="Times New Roman" w:cs="Times New Roman"/>
          <w:sz w:val="24"/>
          <w:szCs w:val="24"/>
        </w:rPr>
        <w:t xml:space="preserve">В течение тридцати календарных дней со дня поступления предложения, указанного в </w:t>
      </w:r>
      <w:hyperlink w:anchor="P100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Положения, администрация </w:t>
      </w:r>
      <w:r w:rsidR="0092663D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организует проведение анализа потребности в регулярных перевозках пассажиров и багажа по маршруту и обследование пути следования транспортного средства на его соответствие требованиям обеспечения безопасности дорожного движения, по результатам которых готовит предложения о возможности установления, изменения, отмены маршрута, изменения расписания (графика) движения транспортных средств либо</w:t>
      </w:r>
      <w:proofErr w:type="gramEnd"/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об отказе в установлении, изменении, отмены маршрута, изменении расписания (графика) движения транспортных средств, которые направляются в Комиссию для рассмотрения и подготовки заключения, а также в письменном виде информирует инициатора предложения</w:t>
      </w:r>
      <w:r w:rsidR="00FE6A27" w:rsidRPr="00A50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A27" w:rsidRPr="00A502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6A27" w:rsidRPr="00A50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A27" w:rsidRPr="00A5029E">
        <w:rPr>
          <w:rFonts w:ascii="Times New Roman" w:hAnsi="Times New Roman" w:cs="Times New Roman"/>
          <w:sz w:val="24"/>
          <w:szCs w:val="24"/>
        </w:rPr>
        <w:t>предпринятых</w:t>
      </w:r>
      <w:proofErr w:type="gramEnd"/>
      <w:r w:rsidR="00FE6A27" w:rsidRPr="00A5029E">
        <w:rPr>
          <w:rFonts w:ascii="Times New Roman" w:hAnsi="Times New Roman" w:cs="Times New Roman"/>
          <w:sz w:val="24"/>
          <w:szCs w:val="24"/>
        </w:rPr>
        <w:t xml:space="preserve"> администрацией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пунктом действий по рассмотрению предложения.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5</w:t>
      </w:r>
      <w:r w:rsidR="0058223E" w:rsidRPr="00A5029E">
        <w:rPr>
          <w:rFonts w:ascii="Times New Roman" w:hAnsi="Times New Roman" w:cs="Times New Roman"/>
          <w:sz w:val="24"/>
          <w:szCs w:val="24"/>
        </w:rPr>
        <w:t>. В случае положительного заключения Комиссии о возможности установления, изменения, отмены маршрута, изменения расписания (графика) движения тран</w:t>
      </w:r>
      <w:r w:rsidR="00FE6A27" w:rsidRPr="00A5029E">
        <w:rPr>
          <w:rFonts w:ascii="Times New Roman" w:hAnsi="Times New Roman" w:cs="Times New Roman"/>
          <w:sz w:val="24"/>
          <w:szCs w:val="24"/>
        </w:rPr>
        <w:t>спортных средств администрация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: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23E" w:rsidRPr="00A5029E">
        <w:rPr>
          <w:rFonts w:ascii="Times New Roman" w:hAnsi="Times New Roman" w:cs="Times New Roman"/>
          <w:sz w:val="24"/>
          <w:szCs w:val="24"/>
        </w:rPr>
        <w:t>) принимает решение об установлении, изменении или отмене маршрута, изменении расписания (графика) движения транспортных средств;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223E" w:rsidRPr="00A5029E">
        <w:rPr>
          <w:rFonts w:ascii="Times New Roman" w:hAnsi="Times New Roman" w:cs="Times New Roman"/>
          <w:sz w:val="24"/>
          <w:szCs w:val="24"/>
        </w:rPr>
        <w:t>) оформляет паспорт маршрута;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подготавливает проект постановления администрации </w:t>
      </w:r>
      <w:r w:rsidR="00FE6A27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о внесении соответствующих изменений в реестр муниципальных маршрутов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AEB">
        <w:rPr>
          <w:rFonts w:ascii="Times New Roman" w:hAnsi="Times New Roman" w:cs="Times New Roman"/>
          <w:sz w:val="24"/>
          <w:szCs w:val="24"/>
        </w:rPr>
        <w:t>г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в течение 5 рабочих дней со дня вынесения Комиссией заключения информирует инициатора предложения, указанного в </w:t>
      </w:r>
      <w:hyperlink w:anchor="P100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Положения, о результатах рассмотрения предложения.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6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В случае отрицательного заключения Комиссии администрация </w:t>
      </w:r>
      <w:r w:rsidR="00FE6A27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вынесения заключения направляет инициатору предложения мотивированный отказ с указанием оснований отказа, изложенных в отрицательном заключении Комиссии.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7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Маршрут считается установленным или измененным со дня включения сведений, предусмотренных </w:t>
      </w:r>
      <w:hyperlink r:id="rId18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10 части 1 статьи 26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закона, о данном маршруте в реестр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>муниципальных маршрутов регулярных перевозок.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8</w:t>
      </w:r>
      <w:r w:rsidR="0058223E" w:rsidRPr="00A5029E">
        <w:rPr>
          <w:rFonts w:ascii="Times New Roman" w:hAnsi="Times New Roman" w:cs="Times New Roman"/>
          <w:sz w:val="24"/>
          <w:szCs w:val="24"/>
        </w:rPr>
        <w:t>. Маршрут считается отмененным со дня исключения сведений о данном маршруте из реестра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муниципальных маршрутов регулярных перевозок.</w:t>
      </w:r>
    </w:p>
    <w:p w:rsidR="0058223E" w:rsidRPr="00A5029E" w:rsidRDefault="0058223E" w:rsidP="00F10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23E" w:rsidRPr="00A5029E" w:rsidRDefault="0058223E" w:rsidP="0075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 xml:space="preserve">4. </w:t>
      </w:r>
      <w:r w:rsidR="00751383" w:rsidRPr="00A5029E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 xml:space="preserve"> об 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>осуществлении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>перевозок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п</w:t>
      </w:r>
      <w:r w:rsidR="00751383" w:rsidRPr="00A5029E">
        <w:rPr>
          <w:rFonts w:ascii="Times New Roman" w:hAnsi="Times New Roman" w:cs="Times New Roman"/>
          <w:sz w:val="24"/>
          <w:szCs w:val="24"/>
        </w:rPr>
        <w:t>о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>муниципальному маршруту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>регулярных перевозок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>и карт</w:t>
      </w:r>
    </w:p>
    <w:p w:rsidR="0058223E" w:rsidRPr="00A5029E" w:rsidRDefault="00751383" w:rsidP="00752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>муниципального маршрута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Pr="00A5029E">
        <w:rPr>
          <w:rFonts w:ascii="Times New Roman" w:hAnsi="Times New Roman" w:cs="Times New Roman"/>
          <w:sz w:val="24"/>
          <w:szCs w:val="24"/>
        </w:rPr>
        <w:t>регулярных перевозок</w:t>
      </w:r>
    </w:p>
    <w:p w:rsidR="0058223E" w:rsidRPr="00A5029E" w:rsidRDefault="0058223E" w:rsidP="00F10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52214">
        <w:rPr>
          <w:rFonts w:ascii="Times New Roman" w:hAnsi="Times New Roman" w:cs="Times New Roman"/>
          <w:sz w:val="24"/>
          <w:szCs w:val="24"/>
        </w:rPr>
        <w:t>1</w:t>
      </w:r>
      <w:r w:rsidR="0058223E" w:rsidRPr="00A5029E">
        <w:rPr>
          <w:rFonts w:ascii="Times New Roman" w:hAnsi="Times New Roman" w:cs="Times New Roman"/>
          <w:sz w:val="24"/>
          <w:szCs w:val="24"/>
        </w:rPr>
        <w:t>. Свидетельство об осуществлении перевозок по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>муниципальному маршруту регулярных перевозок и карты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муниципального маршрута регулярных перевозок выдаются администрацией </w:t>
      </w:r>
      <w:r w:rsidR="00B04921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по результатам открытого конкурса сроком на пять лет.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2214">
        <w:rPr>
          <w:rFonts w:ascii="Times New Roman" w:hAnsi="Times New Roman" w:cs="Times New Roman"/>
          <w:sz w:val="24"/>
          <w:szCs w:val="24"/>
        </w:rPr>
        <w:t>2</w:t>
      </w:r>
      <w:r w:rsidR="0058223E" w:rsidRPr="00A5029E">
        <w:rPr>
          <w:rFonts w:ascii="Times New Roman" w:hAnsi="Times New Roman" w:cs="Times New Roman"/>
          <w:sz w:val="24"/>
          <w:szCs w:val="24"/>
        </w:rPr>
        <w:t>. Действие свидетельства об осуществлении перевозок по муниципальному маршруту регулярных перевозок и карт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муниципального маршрута регулярных перевозок продлевается на срок пять лет, если до истечения срока его действия не наступят обстоятельства, предусмотренные </w:t>
      </w:r>
      <w:hyperlink r:id="rId20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4 части 1 статьи 29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закона. Количество таких продлений не ограничивается.</w:t>
      </w:r>
    </w:p>
    <w:p w:rsidR="0058223E" w:rsidRPr="00A5029E" w:rsidRDefault="0058223E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>Продление свидетельства об осуществлении перевозок по муниципальному маршруту регулярных перевозок и карт муниципального маршрута регулярных перевозок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перевозок.</w:t>
      </w:r>
    </w:p>
    <w:p w:rsidR="0058223E" w:rsidRPr="00A5029E" w:rsidRDefault="0058223E" w:rsidP="00F10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23E" w:rsidRPr="00A5029E" w:rsidRDefault="0058223E" w:rsidP="0075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 xml:space="preserve">5. </w:t>
      </w:r>
      <w:r w:rsidR="00082908" w:rsidRPr="00A5029E">
        <w:rPr>
          <w:rFonts w:ascii="Times New Roman" w:hAnsi="Times New Roman" w:cs="Times New Roman"/>
          <w:sz w:val="24"/>
          <w:szCs w:val="24"/>
        </w:rPr>
        <w:t>Прекращение или приостановление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082908" w:rsidRPr="00A5029E">
        <w:rPr>
          <w:rFonts w:ascii="Times New Roman" w:hAnsi="Times New Roman" w:cs="Times New Roman"/>
          <w:sz w:val="24"/>
          <w:szCs w:val="24"/>
        </w:rPr>
        <w:t>действия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082908" w:rsidRPr="00A5029E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proofErr w:type="gramStart"/>
      <w:r w:rsidR="00082908" w:rsidRPr="00A5029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8223E" w:rsidRPr="00A5029E" w:rsidRDefault="00082908" w:rsidP="00752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>осуществлении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Pr="00A5029E">
        <w:rPr>
          <w:rFonts w:ascii="Times New Roman" w:hAnsi="Times New Roman" w:cs="Times New Roman"/>
          <w:sz w:val="24"/>
          <w:szCs w:val="24"/>
        </w:rPr>
        <w:t>перевозок по муниципальному маршруту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29E">
        <w:rPr>
          <w:rFonts w:ascii="Times New Roman" w:hAnsi="Times New Roman" w:cs="Times New Roman"/>
          <w:sz w:val="24"/>
          <w:szCs w:val="24"/>
        </w:rPr>
        <w:t>регулярный</w:t>
      </w:r>
      <w:proofErr w:type="gramEnd"/>
      <w:r w:rsidRPr="00A5029E">
        <w:rPr>
          <w:rFonts w:ascii="Times New Roman" w:hAnsi="Times New Roman" w:cs="Times New Roman"/>
          <w:sz w:val="24"/>
          <w:szCs w:val="24"/>
        </w:rPr>
        <w:t xml:space="preserve"> перевозок, карт муниципального маршрута регулярных 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перевозок</w:t>
      </w:r>
    </w:p>
    <w:p w:rsidR="0058223E" w:rsidRPr="00A5029E" w:rsidRDefault="0058223E" w:rsidP="00F10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7B1" w:rsidRPr="00A5029E" w:rsidRDefault="00CE4AEB" w:rsidP="00F10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52214">
        <w:rPr>
          <w:rFonts w:ascii="Times New Roman" w:hAnsi="Times New Roman" w:cs="Times New Roman"/>
          <w:sz w:val="24"/>
          <w:szCs w:val="24"/>
        </w:rPr>
        <w:t>1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Прекращение или приостановление действия свидетельства об осуществлении перевозок по муниципальному маршруту регулярных перевозок, карт муниципального маршрута регулярных перевозок осуществляется в соответствии со </w:t>
      </w:r>
      <w:hyperlink r:id="rId22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статьей 29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02323" w:rsidRPr="00A5029E">
        <w:rPr>
          <w:rFonts w:ascii="Times New Roman" w:hAnsi="Times New Roman" w:cs="Times New Roman"/>
          <w:sz w:val="24"/>
          <w:szCs w:val="24"/>
        </w:rPr>
        <w:t>.</w:t>
      </w:r>
    </w:p>
    <w:p w:rsidR="00ED57B1" w:rsidRPr="00A5029E" w:rsidRDefault="00ED57B1" w:rsidP="00F1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7B1" w:rsidRPr="00A5029E" w:rsidRDefault="00ED57B1" w:rsidP="00F1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57B1" w:rsidRPr="00A5029E" w:rsidSect="00F108F9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81"/>
    <w:multiLevelType w:val="hybridMultilevel"/>
    <w:tmpl w:val="A12CB0F4"/>
    <w:lvl w:ilvl="0" w:tplc="C9B8159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8025B"/>
    <w:multiLevelType w:val="hybridMultilevel"/>
    <w:tmpl w:val="39A60650"/>
    <w:lvl w:ilvl="0" w:tplc="2C2A952C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E38"/>
    <w:rsid w:val="00012D0D"/>
    <w:rsid w:val="00013D01"/>
    <w:rsid w:val="00014178"/>
    <w:rsid w:val="000142DC"/>
    <w:rsid w:val="00020C24"/>
    <w:rsid w:val="00020D47"/>
    <w:rsid w:val="00021DA3"/>
    <w:rsid w:val="00026B17"/>
    <w:rsid w:val="000334B1"/>
    <w:rsid w:val="000404EA"/>
    <w:rsid w:val="00044A62"/>
    <w:rsid w:val="00052327"/>
    <w:rsid w:val="000524C7"/>
    <w:rsid w:val="00053B11"/>
    <w:rsid w:val="00063B84"/>
    <w:rsid w:val="00067787"/>
    <w:rsid w:val="00075259"/>
    <w:rsid w:val="00077C34"/>
    <w:rsid w:val="00082908"/>
    <w:rsid w:val="00092E80"/>
    <w:rsid w:val="00097D4E"/>
    <w:rsid w:val="000A0BE7"/>
    <w:rsid w:val="000A60AB"/>
    <w:rsid w:val="000B1BCA"/>
    <w:rsid w:val="000B6486"/>
    <w:rsid w:val="000C0D80"/>
    <w:rsid w:val="000D0B00"/>
    <w:rsid w:val="000D0CEE"/>
    <w:rsid w:val="000E18B6"/>
    <w:rsid w:val="000E4715"/>
    <w:rsid w:val="00100E38"/>
    <w:rsid w:val="00115379"/>
    <w:rsid w:val="001202CC"/>
    <w:rsid w:val="0012085E"/>
    <w:rsid w:val="00153BDE"/>
    <w:rsid w:val="001573BB"/>
    <w:rsid w:val="00161B14"/>
    <w:rsid w:val="0016294C"/>
    <w:rsid w:val="00172B4C"/>
    <w:rsid w:val="00173140"/>
    <w:rsid w:val="00174E9E"/>
    <w:rsid w:val="001832E5"/>
    <w:rsid w:val="00191609"/>
    <w:rsid w:val="00192BEC"/>
    <w:rsid w:val="001A7D2C"/>
    <w:rsid w:val="001B1C4F"/>
    <w:rsid w:val="001B2CDA"/>
    <w:rsid w:val="001B5457"/>
    <w:rsid w:val="001D566D"/>
    <w:rsid w:val="001D5E1C"/>
    <w:rsid w:val="001D6875"/>
    <w:rsid w:val="001F6145"/>
    <w:rsid w:val="00201BD2"/>
    <w:rsid w:val="00207793"/>
    <w:rsid w:val="0022464F"/>
    <w:rsid w:val="00230DC6"/>
    <w:rsid w:val="00234CB0"/>
    <w:rsid w:val="00236819"/>
    <w:rsid w:val="0024138A"/>
    <w:rsid w:val="002457AD"/>
    <w:rsid w:val="00246986"/>
    <w:rsid w:val="002559DC"/>
    <w:rsid w:val="00260B7A"/>
    <w:rsid w:val="00272F54"/>
    <w:rsid w:val="0027327C"/>
    <w:rsid w:val="00274F44"/>
    <w:rsid w:val="00277387"/>
    <w:rsid w:val="0028259B"/>
    <w:rsid w:val="002A2354"/>
    <w:rsid w:val="002B5D6A"/>
    <w:rsid w:val="002C0945"/>
    <w:rsid w:val="002D0C3B"/>
    <w:rsid w:val="002E5599"/>
    <w:rsid w:val="002F48C8"/>
    <w:rsid w:val="002F5F02"/>
    <w:rsid w:val="00301AFE"/>
    <w:rsid w:val="00313402"/>
    <w:rsid w:val="00317571"/>
    <w:rsid w:val="00337AD1"/>
    <w:rsid w:val="00356289"/>
    <w:rsid w:val="00357692"/>
    <w:rsid w:val="0036375E"/>
    <w:rsid w:val="00377352"/>
    <w:rsid w:val="003865D3"/>
    <w:rsid w:val="00394307"/>
    <w:rsid w:val="003A1D4A"/>
    <w:rsid w:val="003B1D3C"/>
    <w:rsid w:val="003B2BFE"/>
    <w:rsid w:val="003B2C4A"/>
    <w:rsid w:val="003B7BDB"/>
    <w:rsid w:val="003C4577"/>
    <w:rsid w:val="003D0934"/>
    <w:rsid w:val="003F06CE"/>
    <w:rsid w:val="00405396"/>
    <w:rsid w:val="004103C8"/>
    <w:rsid w:val="00410FDC"/>
    <w:rsid w:val="0041153F"/>
    <w:rsid w:val="00413802"/>
    <w:rsid w:val="0042643B"/>
    <w:rsid w:val="004344E9"/>
    <w:rsid w:val="00434D1C"/>
    <w:rsid w:val="00443824"/>
    <w:rsid w:val="0044748C"/>
    <w:rsid w:val="004474CE"/>
    <w:rsid w:val="00450059"/>
    <w:rsid w:val="00461C84"/>
    <w:rsid w:val="00465F19"/>
    <w:rsid w:val="00483184"/>
    <w:rsid w:val="00484F54"/>
    <w:rsid w:val="00494D1F"/>
    <w:rsid w:val="004B5991"/>
    <w:rsid w:val="004B5B01"/>
    <w:rsid w:val="004B748B"/>
    <w:rsid w:val="004C0825"/>
    <w:rsid w:val="004C66B4"/>
    <w:rsid w:val="004C6732"/>
    <w:rsid w:val="004C7A63"/>
    <w:rsid w:val="004C7D95"/>
    <w:rsid w:val="0050227B"/>
    <w:rsid w:val="00503C35"/>
    <w:rsid w:val="005059D7"/>
    <w:rsid w:val="00506525"/>
    <w:rsid w:val="00516521"/>
    <w:rsid w:val="00517300"/>
    <w:rsid w:val="00526671"/>
    <w:rsid w:val="005271BE"/>
    <w:rsid w:val="00527A0A"/>
    <w:rsid w:val="00532A94"/>
    <w:rsid w:val="005355BF"/>
    <w:rsid w:val="005621F9"/>
    <w:rsid w:val="005647E2"/>
    <w:rsid w:val="00570510"/>
    <w:rsid w:val="00577DD8"/>
    <w:rsid w:val="0058223E"/>
    <w:rsid w:val="00585445"/>
    <w:rsid w:val="00592019"/>
    <w:rsid w:val="005A2D2B"/>
    <w:rsid w:val="005B1C2D"/>
    <w:rsid w:val="005C5F6E"/>
    <w:rsid w:val="005D4DDF"/>
    <w:rsid w:val="005F155D"/>
    <w:rsid w:val="005F6B6A"/>
    <w:rsid w:val="005F6D73"/>
    <w:rsid w:val="0060434D"/>
    <w:rsid w:val="00604AA9"/>
    <w:rsid w:val="00610EA8"/>
    <w:rsid w:val="00624AD7"/>
    <w:rsid w:val="006304AD"/>
    <w:rsid w:val="006429CC"/>
    <w:rsid w:val="00642BC5"/>
    <w:rsid w:val="006476A2"/>
    <w:rsid w:val="006659D8"/>
    <w:rsid w:val="00667AAA"/>
    <w:rsid w:val="00687473"/>
    <w:rsid w:val="00692FB3"/>
    <w:rsid w:val="00693638"/>
    <w:rsid w:val="00695F08"/>
    <w:rsid w:val="006A4268"/>
    <w:rsid w:val="006A42C9"/>
    <w:rsid w:val="006A44BA"/>
    <w:rsid w:val="006B34E7"/>
    <w:rsid w:val="006F6068"/>
    <w:rsid w:val="006F7F6A"/>
    <w:rsid w:val="00702525"/>
    <w:rsid w:val="00703F1E"/>
    <w:rsid w:val="00712F3D"/>
    <w:rsid w:val="0072406C"/>
    <w:rsid w:val="00737612"/>
    <w:rsid w:val="00744F88"/>
    <w:rsid w:val="0074707E"/>
    <w:rsid w:val="00751383"/>
    <w:rsid w:val="00751717"/>
    <w:rsid w:val="00752214"/>
    <w:rsid w:val="007578E0"/>
    <w:rsid w:val="00774E0A"/>
    <w:rsid w:val="00780E99"/>
    <w:rsid w:val="0078110F"/>
    <w:rsid w:val="0078194B"/>
    <w:rsid w:val="00784112"/>
    <w:rsid w:val="00792DDE"/>
    <w:rsid w:val="007C122F"/>
    <w:rsid w:val="007D0924"/>
    <w:rsid w:val="007D2160"/>
    <w:rsid w:val="007F708A"/>
    <w:rsid w:val="00802323"/>
    <w:rsid w:val="008211E9"/>
    <w:rsid w:val="00825DEA"/>
    <w:rsid w:val="00832C49"/>
    <w:rsid w:val="00847363"/>
    <w:rsid w:val="00856E15"/>
    <w:rsid w:val="00863F2D"/>
    <w:rsid w:val="0087713D"/>
    <w:rsid w:val="00882E8D"/>
    <w:rsid w:val="0088452A"/>
    <w:rsid w:val="00897A36"/>
    <w:rsid w:val="008A1D49"/>
    <w:rsid w:val="008C57AD"/>
    <w:rsid w:val="008C68CB"/>
    <w:rsid w:val="008D06A1"/>
    <w:rsid w:val="008D1F6B"/>
    <w:rsid w:val="008D67BF"/>
    <w:rsid w:val="008E11E4"/>
    <w:rsid w:val="008E2FA8"/>
    <w:rsid w:val="008E5F22"/>
    <w:rsid w:val="008F7452"/>
    <w:rsid w:val="00906250"/>
    <w:rsid w:val="0092663D"/>
    <w:rsid w:val="00934442"/>
    <w:rsid w:val="00934BF4"/>
    <w:rsid w:val="00942127"/>
    <w:rsid w:val="00946BD6"/>
    <w:rsid w:val="00973E12"/>
    <w:rsid w:val="00976DBA"/>
    <w:rsid w:val="009866EB"/>
    <w:rsid w:val="00994C91"/>
    <w:rsid w:val="009A209A"/>
    <w:rsid w:val="009A38EF"/>
    <w:rsid w:val="009B3368"/>
    <w:rsid w:val="009C139E"/>
    <w:rsid w:val="009C49F8"/>
    <w:rsid w:val="009C5930"/>
    <w:rsid w:val="009C62FB"/>
    <w:rsid w:val="009E2D2C"/>
    <w:rsid w:val="009E3995"/>
    <w:rsid w:val="009E6314"/>
    <w:rsid w:val="009F124A"/>
    <w:rsid w:val="009F198C"/>
    <w:rsid w:val="00A07471"/>
    <w:rsid w:val="00A35137"/>
    <w:rsid w:val="00A5029E"/>
    <w:rsid w:val="00A54D33"/>
    <w:rsid w:val="00A63F72"/>
    <w:rsid w:val="00A6608A"/>
    <w:rsid w:val="00A8204F"/>
    <w:rsid w:val="00A94E2A"/>
    <w:rsid w:val="00AA2D14"/>
    <w:rsid w:val="00AA4A75"/>
    <w:rsid w:val="00AB0A15"/>
    <w:rsid w:val="00AB1D41"/>
    <w:rsid w:val="00AB3385"/>
    <w:rsid w:val="00AC2ADE"/>
    <w:rsid w:val="00AD34EF"/>
    <w:rsid w:val="00AD443C"/>
    <w:rsid w:val="00AD4D8C"/>
    <w:rsid w:val="00AE032B"/>
    <w:rsid w:val="00B03F7B"/>
    <w:rsid w:val="00B04716"/>
    <w:rsid w:val="00B04921"/>
    <w:rsid w:val="00B21F22"/>
    <w:rsid w:val="00B256A2"/>
    <w:rsid w:val="00B4034C"/>
    <w:rsid w:val="00B447CA"/>
    <w:rsid w:val="00B47230"/>
    <w:rsid w:val="00B54ADD"/>
    <w:rsid w:val="00B82594"/>
    <w:rsid w:val="00B87E05"/>
    <w:rsid w:val="00B9065F"/>
    <w:rsid w:val="00B936AD"/>
    <w:rsid w:val="00BA5397"/>
    <w:rsid w:val="00BA6E5B"/>
    <w:rsid w:val="00BB0971"/>
    <w:rsid w:val="00BC3FD1"/>
    <w:rsid w:val="00BC435D"/>
    <w:rsid w:val="00BC5527"/>
    <w:rsid w:val="00BC7E4A"/>
    <w:rsid w:val="00BF36C5"/>
    <w:rsid w:val="00BF56C4"/>
    <w:rsid w:val="00BF5F70"/>
    <w:rsid w:val="00BF79BC"/>
    <w:rsid w:val="00C035D8"/>
    <w:rsid w:val="00C05ED4"/>
    <w:rsid w:val="00C1019E"/>
    <w:rsid w:val="00C22B33"/>
    <w:rsid w:val="00C25F09"/>
    <w:rsid w:val="00C30518"/>
    <w:rsid w:val="00C30C92"/>
    <w:rsid w:val="00C313E2"/>
    <w:rsid w:val="00C3312E"/>
    <w:rsid w:val="00C409CA"/>
    <w:rsid w:val="00C45C5C"/>
    <w:rsid w:val="00C57B7E"/>
    <w:rsid w:val="00C655DA"/>
    <w:rsid w:val="00C66F4A"/>
    <w:rsid w:val="00C75714"/>
    <w:rsid w:val="00C810CC"/>
    <w:rsid w:val="00C8579D"/>
    <w:rsid w:val="00C96D52"/>
    <w:rsid w:val="00CA3342"/>
    <w:rsid w:val="00CB2877"/>
    <w:rsid w:val="00CC06DA"/>
    <w:rsid w:val="00CC292D"/>
    <w:rsid w:val="00CE1D2C"/>
    <w:rsid w:val="00CE394F"/>
    <w:rsid w:val="00CE4AEB"/>
    <w:rsid w:val="00CF49F6"/>
    <w:rsid w:val="00D01653"/>
    <w:rsid w:val="00D071E7"/>
    <w:rsid w:val="00D14F3B"/>
    <w:rsid w:val="00D234C8"/>
    <w:rsid w:val="00D3074D"/>
    <w:rsid w:val="00D32D6F"/>
    <w:rsid w:val="00D33C45"/>
    <w:rsid w:val="00D36E67"/>
    <w:rsid w:val="00D45921"/>
    <w:rsid w:val="00D45942"/>
    <w:rsid w:val="00D47610"/>
    <w:rsid w:val="00D51B00"/>
    <w:rsid w:val="00D62FEB"/>
    <w:rsid w:val="00D63272"/>
    <w:rsid w:val="00D67826"/>
    <w:rsid w:val="00D7004B"/>
    <w:rsid w:val="00D70AB5"/>
    <w:rsid w:val="00D74FC1"/>
    <w:rsid w:val="00D779E8"/>
    <w:rsid w:val="00D82176"/>
    <w:rsid w:val="00D82962"/>
    <w:rsid w:val="00D85BE9"/>
    <w:rsid w:val="00D867E4"/>
    <w:rsid w:val="00D91E9D"/>
    <w:rsid w:val="00D9272B"/>
    <w:rsid w:val="00D9357E"/>
    <w:rsid w:val="00D966C9"/>
    <w:rsid w:val="00D96CFD"/>
    <w:rsid w:val="00D96D35"/>
    <w:rsid w:val="00D97C67"/>
    <w:rsid w:val="00DA5A25"/>
    <w:rsid w:val="00DB57A0"/>
    <w:rsid w:val="00DD2415"/>
    <w:rsid w:val="00DF3EA0"/>
    <w:rsid w:val="00E15190"/>
    <w:rsid w:val="00E15221"/>
    <w:rsid w:val="00E42E87"/>
    <w:rsid w:val="00E43EC2"/>
    <w:rsid w:val="00E46967"/>
    <w:rsid w:val="00E56D43"/>
    <w:rsid w:val="00E71712"/>
    <w:rsid w:val="00E737D0"/>
    <w:rsid w:val="00E842EC"/>
    <w:rsid w:val="00E871B2"/>
    <w:rsid w:val="00E927A7"/>
    <w:rsid w:val="00E92E5D"/>
    <w:rsid w:val="00EB7662"/>
    <w:rsid w:val="00EC53FE"/>
    <w:rsid w:val="00ED57B1"/>
    <w:rsid w:val="00ED5C50"/>
    <w:rsid w:val="00ED6966"/>
    <w:rsid w:val="00EE3BFE"/>
    <w:rsid w:val="00EE70BE"/>
    <w:rsid w:val="00EF684F"/>
    <w:rsid w:val="00EF77F1"/>
    <w:rsid w:val="00F108F9"/>
    <w:rsid w:val="00F15B6B"/>
    <w:rsid w:val="00F26C57"/>
    <w:rsid w:val="00F4136E"/>
    <w:rsid w:val="00F45EA1"/>
    <w:rsid w:val="00F5388B"/>
    <w:rsid w:val="00F55206"/>
    <w:rsid w:val="00F557C8"/>
    <w:rsid w:val="00F5756A"/>
    <w:rsid w:val="00F61772"/>
    <w:rsid w:val="00F6490F"/>
    <w:rsid w:val="00F7228D"/>
    <w:rsid w:val="00F73B1D"/>
    <w:rsid w:val="00F74011"/>
    <w:rsid w:val="00F80E92"/>
    <w:rsid w:val="00F821A4"/>
    <w:rsid w:val="00F834A9"/>
    <w:rsid w:val="00F93AC1"/>
    <w:rsid w:val="00FA734E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3C4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8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0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474C9CE86E34877D6571F3CF0C39285F1C3669AC0D305AEAD5554FE4F332842ECCA69CC5026F03C81FCE01EFB602F06m2i5K" TargetMode="External"/><Relationship Id="rId13" Type="http://schemas.openxmlformats.org/officeDocument/2006/relationships/hyperlink" Target="consultantplus://offline/ref=DF0474C9CE86E34877D6571F3CF0C39285F1C3669AC0D305AEAD5554FE4F332842ECCA69CC5026F03C81FCE01EFB602F06m2i5K" TargetMode="External"/><Relationship Id="rId18" Type="http://schemas.openxmlformats.org/officeDocument/2006/relationships/hyperlink" Target="consultantplus://offline/ref=DF0474C9CE86E34877D657093F9C9C998EF29A6A9AC6D852F5FA5303A11F357D02ACCC3C9D1471FF3482B6B159B06F2E0F327FCC17C95E30mEiF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F0474C9CE86E34877D657093F9C9C998EF29A6A9AC6D852F5FA5303A11F357D02ACCC3C9D1471F43C82B6B159B06F2E0F327FCC17C95E30mEiFK" TargetMode="External"/><Relationship Id="rId7" Type="http://schemas.openxmlformats.org/officeDocument/2006/relationships/hyperlink" Target="consultantplus://offline/ref=DF0474C9CE86E34877D657093F9C9C998EF29A6A9AC6D852F5FA5303A11F357D02ACCC3C9D1473FC3F82B6B159B06F2E0F327FCC17C95E30mEiFK" TargetMode="External"/><Relationship Id="rId12" Type="http://schemas.openxmlformats.org/officeDocument/2006/relationships/hyperlink" Target="consultantplus://offline/ref=DF0474C9CE86E34877D657093F9C9C998EF29A6A9AC6D852F5FA5303A11F357D02ACCC3C9D1470F93A82B6B159B06F2E0F327FCC17C95E30mEiFK" TargetMode="External"/><Relationship Id="rId17" Type="http://schemas.openxmlformats.org/officeDocument/2006/relationships/hyperlink" Target="consultantplus://offline/ref=DF0474C9CE86E34877D657093F9C9C998EF29A6A9AC6D852F5FA5303A11F357D02ACCC3C9D1471FE3482B6B159B06F2E0F327FCC17C95E30mEi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0474C9CE86E34877D657093F9C9C998EF29A6A9AC6D852F5FA5303A11F357D02ACCC3C9D1471FE3882B6B159B06F2E0F327FCC17C95E30mEiFK" TargetMode="External"/><Relationship Id="rId20" Type="http://schemas.openxmlformats.org/officeDocument/2006/relationships/hyperlink" Target="consultantplus://offline/ref=DF0474C9CE86E34877D657093F9C9C998EF29A6A9AC6D852F5FA5303A11F357D02ACCC3C9D1471F53582B6B159B06F2E0F327FCC17C95E30mEiF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F0474C9CE86E34877D657093F9C9C998EF29A6A9AC6D852F5FA5303A11F357D10AC94309C1C6DFD3E97E0E01CmEiC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0474C9CE86E34877D657093F9C9C998EF29A6A9AC6D852F5FA5303A11F357D02ACCC3C9D1471FE3E82B6B159B06F2E0F327FCC17C95E30mEiF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F0474C9CE86E34877D657093F9C9C998EF29A6A9AC6D852F5FA5303A11F357D02ACCC3C9D1471FD3582B6B159B06F2E0F327FCC17C95E30mEiFK" TargetMode="External"/><Relationship Id="rId19" Type="http://schemas.openxmlformats.org/officeDocument/2006/relationships/hyperlink" Target="consultantplus://offline/ref=DF0474C9CE86E34877D657093F9C9C998EF29A6A9AC6D852F5FA5303A11F357D02ACCC3C9D1471FE3582B6B159B06F2E0F327FCC17C95E30mEi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0474C9CE86E34877D657093F9C9C998EF29A6A9AC6D852F5FA5303A11F357D02ACCC3C9D1472F53E82B6B159B06F2E0F327FCC17C95E30mEiFK" TargetMode="External"/><Relationship Id="rId14" Type="http://schemas.openxmlformats.org/officeDocument/2006/relationships/hyperlink" Target="consultantplus://offline/ref=DF0474C9CE86E34877D657093F9C9C998EF29A6A9AC6D852F5FA5303A11F357D02ACCC3C9D1471FE3C82B6B159B06F2E0F327FCC17C95E30mEiFK" TargetMode="External"/><Relationship Id="rId22" Type="http://schemas.openxmlformats.org/officeDocument/2006/relationships/hyperlink" Target="consultantplus://offline/ref=DF0474C9CE86E34877D657093F9C9C998EF29A6A9AC6D852F5FA5303A11F357D02ACCC3C9D1471F53B82B6B159B06F2E0F327FCC17C95E30mE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64</cp:revision>
  <cp:lastPrinted>2019-04-01T10:53:00Z</cp:lastPrinted>
  <dcterms:created xsi:type="dcterms:W3CDTF">2018-07-30T10:30:00Z</dcterms:created>
  <dcterms:modified xsi:type="dcterms:W3CDTF">2019-04-01T10:55:00Z</dcterms:modified>
</cp:coreProperties>
</file>