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18" w:rsidRPr="001C4440" w:rsidRDefault="001C4440" w:rsidP="001C4440">
      <w:pPr>
        <w:tabs>
          <w:tab w:val="left" w:pos="0"/>
          <w:tab w:val="left" w:pos="3180"/>
        </w:tabs>
        <w:spacing w:after="0" w:line="240" w:lineRule="auto"/>
        <w:rPr>
          <w:rFonts w:ascii="Times New Roman" w:eastAsia="Times New Roman" w:hAnsi="Times New Roman" w:cs="Courier New"/>
          <w:b/>
          <w:sz w:val="40"/>
          <w:szCs w:val="40"/>
          <w:lang w:eastAsia="ru-RU"/>
        </w:rPr>
      </w:pPr>
      <w:r w:rsidRPr="007735E3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05174CE" wp14:editId="4FFAB809">
            <wp:simplePos x="0" y="0"/>
            <wp:positionH relativeFrom="column">
              <wp:posOffset>2625090</wp:posOffset>
            </wp:positionH>
            <wp:positionV relativeFrom="paragraph">
              <wp:posOffset>68580</wp:posOffset>
            </wp:positionV>
            <wp:extent cx="457200" cy="628650"/>
            <wp:effectExtent l="0" t="0" r="0" b="0"/>
            <wp:wrapTopAndBottom/>
            <wp:docPr id="1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1418" w:rsidRPr="00BB03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СОБРАНИЕ ДЕПУТА</w:t>
      </w:r>
      <w:r w:rsidR="00BB03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ТОВ АГАПОВСКОГО МУНИЦИПАЛЬНОГО </w:t>
      </w:r>
      <w:r w:rsidR="00B61418" w:rsidRPr="00BB03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РАЙОНА</w:t>
      </w:r>
    </w:p>
    <w:p w:rsidR="00B61418" w:rsidRPr="00BB03A6" w:rsidRDefault="00B61418" w:rsidP="00B61418">
      <w:pPr>
        <w:tabs>
          <w:tab w:val="left" w:pos="0"/>
          <w:tab w:val="left" w:pos="31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03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ЧЕЛЯБИНСКОЙ ОБЛАСТИ</w:t>
      </w:r>
    </w:p>
    <w:p w:rsidR="00B61418" w:rsidRPr="00BB03A6" w:rsidRDefault="00312441" w:rsidP="00B61418">
      <w:pPr>
        <w:pBdr>
          <w:bottom w:val="single" w:sz="12" w:space="1" w:color="auto"/>
        </w:pBdr>
        <w:tabs>
          <w:tab w:val="left" w:pos="0"/>
          <w:tab w:val="left" w:pos="1080"/>
          <w:tab w:val="left" w:pos="3180"/>
        </w:tabs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B03A6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ПЯТЬДЕСЯТ ВТОРОЕ</w:t>
      </w:r>
      <w:r w:rsidR="00BB0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</w:t>
      </w:r>
      <w:r w:rsidR="00B61418" w:rsidRPr="00BB03A6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ПЯТОГО СОЗЫВА</w:t>
      </w:r>
    </w:p>
    <w:p w:rsidR="00B61418" w:rsidRPr="001C4440" w:rsidRDefault="00B61418" w:rsidP="00BB03A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C4440">
        <w:rPr>
          <w:rFonts w:ascii="Times New Roman" w:eastAsia="Times New Roman" w:hAnsi="Times New Roman" w:cs="Courier New"/>
          <w:sz w:val="28"/>
          <w:szCs w:val="28"/>
          <w:lang w:eastAsia="ru-RU"/>
        </w:rPr>
        <w:t>РЕШЕНИЕ</w:t>
      </w:r>
    </w:p>
    <w:p w:rsidR="001C4440" w:rsidRPr="00945F2C" w:rsidRDefault="001C4440" w:rsidP="00BB03A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B61418" w:rsidRPr="00BB03A6" w:rsidRDefault="00BB03A6" w:rsidP="00BB03A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от 22.02.</w:t>
      </w:r>
      <w:r w:rsidR="00B61418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201</w:t>
      </w:r>
      <w:r w:rsidR="00312441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9</w:t>
      </w:r>
      <w:r w:rsidR="00B20FE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B61418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г.</w:t>
      </w:r>
      <w:r w:rsidR="00B61418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</w:t>
      </w: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</w:t>
      </w:r>
      <w:proofErr w:type="gramStart"/>
      <w:r w:rsidR="00B61418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с</w:t>
      </w:r>
      <w:proofErr w:type="gramEnd"/>
      <w:r w:rsidR="00B61418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. Агаповка</w:t>
      </w:r>
      <w:r w:rsidR="00B61418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B61418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B61418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</w:t>
      </w:r>
      <w:r w:rsidR="001C44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</w:t>
      </w: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</w:t>
      </w:r>
      <w:r w:rsidR="00B61418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№</w:t>
      </w:r>
      <w:r w:rsidR="001C44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406</w:t>
      </w:r>
    </w:p>
    <w:p w:rsidR="00312441" w:rsidRPr="00BB03A6" w:rsidRDefault="00312441" w:rsidP="00B6141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B03A6" w:rsidRPr="00BB03A6" w:rsidRDefault="00B61418" w:rsidP="00B6141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="00312441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б</w:t>
      </w: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B20FE8">
        <w:rPr>
          <w:rFonts w:ascii="Times New Roman" w:eastAsia="Times New Roman" w:hAnsi="Times New Roman" w:cs="Courier New"/>
          <w:sz w:val="28"/>
          <w:szCs w:val="28"/>
          <w:lang w:eastAsia="ru-RU"/>
        </w:rPr>
        <w:t>отмене действия</w:t>
      </w: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Положени</w:t>
      </w:r>
      <w:r w:rsidR="00312441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я</w:t>
      </w: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 оплате </w:t>
      </w:r>
    </w:p>
    <w:p w:rsidR="00B61418" w:rsidRPr="00BB03A6" w:rsidRDefault="00B61418" w:rsidP="00B6141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труда работников МУЗ Агаповская центральная</w:t>
      </w:r>
    </w:p>
    <w:p w:rsidR="00BB03A6" w:rsidRPr="00BB03A6" w:rsidRDefault="00B61418" w:rsidP="00B6141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районная больница </w:t>
      </w:r>
      <w:r w:rsidR="00312441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а</w:t>
      </w: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дминистрации Агаповского </w:t>
      </w:r>
    </w:p>
    <w:p w:rsidR="00B61418" w:rsidRPr="00BB03A6" w:rsidRDefault="00B61418" w:rsidP="00B6141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муниципального района </w:t>
      </w:r>
    </w:p>
    <w:p w:rsidR="00BC2490" w:rsidRPr="00BB03A6" w:rsidRDefault="00BC2490" w:rsidP="00B61418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A6" w:rsidRPr="00BB03A6" w:rsidRDefault="00BB03A6" w:rsidP="00B61418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A6" w:rsidRPr="00BB03A6" w:rsidRDefault="00B61418" w:rsidP="00BB03A6">
      <w:pPr>
        <w:tabs>
          <w:tab w:val="left" w:pos="3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A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B20FE8">
        <w:rPr>
          <w:rFonts w:ascii="Times New Roman" w:hAnsi="Times New Roman" w:cs="Times New Roman"/>
          <w:sz w:val="28"/>
          <w:szCs w:val="28"/>
        </w:rPr>
        <w:t xml:space="preserve"> </w:t>
      </w:r>
      <w:r w:rsidRPr="00BB03A6">
        <w:rPr>
          <w:rFonts w:ascii="Times New Roman" w:hAnsi="Times New Roman" w:cs="Times New Roman"/>
          <w:sz w:val="28"/>
          <w:szCs w:val="28"/>
        </w:rPr>
        <w:t>г. №131 –ФЗ «Об общих принципах организации местного самоуправления в Российской Федерации», Уставом Ага</w:t>
      </w:r>
      <w:r w:rsidR="00B20FE8">
        <w:rPr>
          <w:rFonts w:ascii="Times New Roman" w:hAnsi="Times New Roman" w:cs="Times New Roman"/>
          <w:sz w:val="28"/>
          <w:szCs w:val="28"/>
        </w:rPr>
        <w:t>повского муниципального района,</w:t>
      </w:r>
      <w:r w:rsidRPr="00BB03A6">
        <w:rPr>
          <w:rFonts w:ascii="Times New Roman" w:hAnsi="Times New Roman" w:cs="Times New Roman"/>
          <w:sz w:val="28"/>
          <w:szCs w:val="28"/>
        </w:rPr>
        <w:t xml:space="preserve"> Собрание депутатов Агаповского муниципального района </w:t>
      </w:r>
    </w:p>
    <w:p w:rsidR="00B61418" w:rsidRPr="00BB03A6" w:rsidRDefault="00B61418" w:rsidP="00BB03A6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3A6">
        <w:rPr>
          <w:rFonts w:ascii="Times New Roman" w:hAnsi="Times New Roman" w:cs="Times New Roman"/>
          <w:sz w:val="28"/>
          <w:szCs w:val="28"/>
        </w:rPr>
        <w:t>РЕШАЕТ:</w:t>
      </w:r>
    </w:p>
    <w:p w:rsidR="00B61418" w:rsidRDefault="00B61418" w:rsidP="00B6141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B03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1521" w:rsidRPr="00BB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441" w:rsidRPr="00BB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C0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BB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</w:t>
      </w: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МУЗ Агаповская центральная</w:t>
      </w:r>
      <w:r w:rsidR="00C061E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районная больница Администрации Агаповского муниципального района</w:t>
      </w:r>
      <w:r w:rsidR="00C061E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(далее</w:t>
      </w:r>
      <w:r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Положение)</w:t>
      </w:r>
      <w:r w:rsidR="00312441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, утвержденное решением Собрания депутатов Агаповского муниципального района от 25.</w:t>
      </w:r>
      <w:r w:rsidR="00C061E3">
        <w:rPr>
          <w:rFonts w:ascii="Times New Roman" w:eastAsia="Times New Roman" w:hAnsi="Times New Roman" w:cs="Courier New"/>
          <w:sz w:val="28"/>
          <w:szCs w:val="28"/>
          <w:lang w:eastAsia="ru-RU"/>
        </w:rPr>
        <w:t>12.2015</w:t>
      </w:r>
      <w:r w:rsidR="00B20FE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C061E3">
        <w:rPr>
          <w:rFonts w:ascii="Times New Roman" w:eastAsia="Times New Roman" w:hAnsi="Times New Roman" w:cs="Courier New"/>
          <w:sz w:val="28"/>
          <w:szCs w:val="28"/>
          <w:lang w:eastAsia="ru-RU"/>
        </w:rPr>
        <w:t>г. №</w:t>
      </w:r>
      <w:r w:rsidR="00BB03A6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58, с последующими </w:t>
      </w:r>
      <w:r w:rsidR="00312441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изменениями и дополнениями, утвержденными ре</w:t>
      </w:r>
      <w:r w:rsidR="00411CB7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шениями Собрания депутатов Агапо</w:t>
      </w:r>
      <w:r w:rsidR="00312441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вского муниципального района от 27.05.2016</w:t>
      </w:r>
      <w:r w:rsidR="00B20FE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312441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г. № 108, от 30.03.2018</w:t>
      </w:r>
      <w:r w:rsidR="00B20FE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312441" w:rsidRPr="00BB03A6">
        <w:rPr>
          <w:rFonts w:ascii="Times New Roman" w:eastAsia="Times New Roman" w:hAnsi="Times New Roman" w:cs="Courier New"/>
          <w:sz w:val="28"/>
          <w:szCs w:val="28"/>
          <w:lang w:eastAsia="ru-RU"/>
        </w:rPr>
        <w:t>г. № 292</w:t>
      </w:r>
      <w:r w:rsidR="001C4440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B20FE8" w:rsidRDefault="00B20FE8" w:rsidP="00B6141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3028D" w:rsidRDefault="00BC2490" w:rsidP="00BB03A6">
      <w:pPr>
        <w:jc w:val="both"/>
        <w:rPr>
          <w:rFonts w:ascii="Times New Roman" w:hAnsi="Times New Roman" w:cs="Times New Roman"/>
          <w:sz w:val="28"/>
          <w:szCs w:val="28"/>
        </w:rPr>
      </w:pPr>
      <w:r w:rsidRPr="00BB03A6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 и распространяется на правоотношения</w:t>
      </w:r>
      <w:r w:rsidR="00C061E3">
        <w:rPr>
          <w:rFonts w:ascii="Times New Roman" w:hAnsi="Times New Roman" w:cs="Times New Roman"/>
          <w:sz w:val="28"/>
          <w:szCs w:val="28"/>
        </w:rPr>
        <w:t>, возникшие</w:t>
      </w:r>
      <w:r w:rsidRPr="00BB03A6"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312441" w:rsidRPr="00BB03A6">
        <w:rPr>
          <w:rFonts w:ascii="Times New Roman" w:hAnsi="Times New Roman" w:cs="Times New Roman"/>
          <w:sz w:val="28"/>
          <w:szCs w:val="28"/>
        </w:rPr>
        <w:t>9</w:t>
      </w:r>
      <w:r w:rsidRPr="00BB03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1418" w:rsidRDefault="00B20FE8" w:rsidP="00B20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B61418" w:rsidRPr="00BB03A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61418" w:rsidRPr="00BB03A6">
        <w:rPr>
          <w:rFonts w:ascii="Times New Roman" w:hAnsi="Times New Roman" w:cs="Times New Roman"/>
          <w:sz w:val="28"/>
          <w:szCs w:val="28"/>
        </w:rPr>
        <w:t>бюджетно-финансовой, экономической политике</w:t>
      </w:r>
      <w:r>
        <w:rPr>
          <w:rFonts w:ascii="Times New Roman" w:hAnsi="Times New Roman" w:cs="Times New Roman"/>
          <w:sz w:val="28"/>
          <w:szCs w:val="28"/>
        </w:rPr>
        <w:t>, муниципальной собственности, земельным отношениям, хозяйственному развитию</w:t>
      </w:r>
      <w:r w:rsidR="00B61418" w:rsidRPr="00BB03A6">
        <w:rPr>
          <w:rFonts w:ascii="Times New Roman" w:hAnsi="Times New Roman" w:cs="Times New Roman"/>
          <w:sz w:val="28"/>
          <w:szCs w:val="28"/>
        </w:rPr>
        <w:t xml:space="preserve"> (Козлов Л.П.) и главного врача </w:t>
      </w:r>
      <w:r w:rsidR="001C4440">
        <w:rPr>
          <w:rFonts w:ascii="Times New Roman" w:hAnsi="Times New Roman" w:cs="Times New Roman"/>
          <w:sz w:val="28"/>
          <w:szCs w:val="28"/>
        </w:rPr>
        <w:t xml:space="preserve">МУЗ «Агаповская ЦРБ»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C4440">
        <w:rPr>
          <w:rFonts w:ascii="Times New Roman" w:hAnsi="Times New Roman" w:cs="Times New Roman"/>
          <w:sz w:val="28"/>
          <w:szCs w:val="28"/>
        </w:rPr>
        <w:t>Айдынян В.Л.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1418" w:rsidRPr="00BB03A6">
        <w:rPr>
          <w:rFonts w:ascii="Times New Roman" w:hAnsi="Times New Roman" w:cs="Times New Roman"/>
          <w:sz w:val="28"/>
          <w:szCs w:val="28"/>
        </w:rPr>
        <w:t>.</w:t>
      </w:r>
    </w:p>
    <w:p w:rsidR="001C4440" w:rsidRPr="001C4440" w:rsidRDefault="001C4440" w:rsidP="001C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Агаповского муниципального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Б.Н. Тайбергенов</w:t>
      </w:r>
    </w:p>
    <w:p w:rsidR="001C4440" w:rsidRPr="001C4440" w:rsidRDefault="001C4440" w:rsidP="001C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4440" w:rsidRPr="001C4440" w:rsidRDefault="001C4440" w:rsidP="001C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1C4440" w:rsidRPr="001C4440" w:rsidRDefault="001C4440" w:rsidP="001C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Агаповского муниципального района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9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C444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Ульянцев</w:t>
      </w:r>
    </w:p>
    <w:p w:rsidR="00B61418" w:rsidRDefault="00B61418"/>
    <w:sectPr w:rsidR="00B6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18"/>
    <w:rsid w:val="00081DBB"/>
    <w:rsid w:val="00090F85"/>
    <w:rsid w:val="001C4440"/>
    <w:rsid w:val="00310CAC"/>
    <w:rsid w:val="00312441"/>
    <w:rsid w:val="003324DA"/>
    <w:rsid w:val="00411CB7"/>
    <w:rsid w:val="00455904"/>
    <w:rsid w:val="005C3D5B"/>
    <w:rsid w:val="005E7087"/>
    <w:rsid w:val="006A2189"/>
    <w:rsid w:val="007735E3"/>
    <w:rsid w:val="007761F1"/>
    <w:rsid w:val="007E181F"/>
    <w:rsid w:val="009377FF"/>
    <w:rsid w:val="009F29F8"/>
    <w:rsid w:val="00A00927"/>
    <w:rsid w:val="00AE1845"/>
    <w:rsid w:val="00B20FE8"/>
    <w:rsid w:val="00B42C37"/>
    <w:rsid w:val="00B61418"/>
    <w:rsid w:val="00BA0A07"/>
    <w:rsid w:val="00BB03A6"/>
    <w:rsid w:val="00BC2490"/>
    <w:rsid w:val="00C061E3"/>
    <w:rsid w:val="00D3028D"/>
    <w:rsid w:val="00F01521"/>
    <w:rsid w:val="00F2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Котельникова</dc:creator>
  <cp:lastModifiedBy>Lenovo</cp:lastModifiedBy>
  <cp:revision>35</cp:revision>
  <cp:lastPrinted>2019-02-25T11:33:00Z</cp:lastPrinted>
  <dcterms:created xsi:type="dcterms:W3CDTF">2018-01-25T06:45:00Z</dcterms:created>
  <dcterms:modified xsi:type="dcterms:W3CDTF">2019-02-25T11:33:00Z</dcterms:modified>
</cp:coreProperties>
</file>