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565" w:rsidRPr="00C060CD" w:rsidRDefault="00C060CD" w:rsidP="00C060CD">
      <w:pPr>
        <w:spacing w:beforeAutospacing="1" w:after="0" w:afterAutospacing="1" w:line="240" w:lineRule="auto"/>
        <w:jc w:val="right"/>
        <w:textAlignment w:val="top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 xml:space="preserve">Приложение №1 </w:t>
      </w:r>
    </w:p>
    <w:p w:rsidR="009D5565" w:rsidRPr="009D5565" w:rsidRDefault="009D5565" w:rsidP="009D5565">
      <w:pPr>
        <w:spacing w:beforeAutospacing="1" w:after="0" w:afterAutospacing="1" w:line="240" w:lineRule="auto"/>
        <w:ind w:left="38"/>
        <w:jc w:val="center"/>
        <w:textAlignment w:val="top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ТЕХНИЧЕСКОЕ ЗАДАНИЕ</w:t>
      </w:r>
    </w:p>
    <w:p w:rsidR="001B3045" w:rsidRPr="009D5565" w:rsidRDefault="001B3045" w:rsidP="000E4DE9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/>
          <w:color w:val="333333"/>
        </w:rPr>
      </w:pPr>
      <w:r w:rsidRPr="009D5565">
        <w:rPr>
          <w:rFonts w:ascii="Times New Roman" w:eastAsia="Times New Roman" w:hAnsi="Times New Roman"/>
          <w:b/>
          <w:bCs/>
          <w:color w:val="333333"/>
        </w:rPr>
        <w:t>Заказчик:</w:t>
      </w:r>
      <w:r w:rsidRPr="009D5565">
        <w:rPr>
          <w:rFonts w:ascii="Times New Roman" w:eastAsia="Times New Roman" w:hAnsi="Times New Roman"/>
          <w:color w:val="333333"/>
        </w:rPr>
        <w:t> Администрация Агаповского муниципального района.</w:t>
      </w:r>
    </w:p>
    <w:p w:rsidR="001B3045" w:rsidRPr="001B3045" w:rsidRDefault="001B3045" w:rsidP="009D5565">
      <w:pPr>
        <w:pStyle w:val="a4"/>
        <w:ind w:left="0"/>
        <w:jc w:val="both"/>
        <w:rPr>
          <w:rFonts w:ascii="Times New Roman" w:hAnsi="Times New Roman"/>
        </w:rPr>
      </w:pPr>
      <w:r w:rsidRPr="009D5565">
        <w:rPr>
          <w:rFonts w:ascii="Times New Roman" w:eastAsia="Times New Roman" w:hAnsi="Times New Roman"/>
          <w:b/>
          <w:bCs/>
          <w:color w:val="333333"/>
        </w:rPr>
        <w:t>Адрес:</w:t>
      </w:r>
      <w:r w:rsidRPr="009D5565">
        <w:rPr>
          <w:rFonts w:ascii="Times New Roman" w:hAnsi="Times New Roman"/>
        </w:rPr>
        <w:t xml:space="preserve"> 457400, Челябинская область, Агаповский район, с. Агаповка, ул. Дорожная, 32А, в рабочие дни с 8:00 до 16:15 часов.</w:t>
      </w:r>
    </w:p>
    <w:p w:rsidR="001D4C73" w:rsidRDefault="001B3045" w:rsidP="001D4C73">
      <w:r w:rsidRPr="009D5565">
        <w:rPr>
          <w:rFonts w:ascii="Times New Roman" w:eastAsia="Times New Roman" w:hAnsi="Times New Roman" w:cs="Times New Roman"/>
          <w:b/>
          <w:bCs/>
          <w:color w:val="333333"/>
        </w:rPr>
        <w:t xml:space="preserve">Объект </w:t>
      </w:r>
      <w:proofErr w:type="gramStart"/>
      <w:r w:rsidRPr="009D5565">
        <w:rPr>
          <w:rFonts w:ascii="Times New Roman" w:eastAsia="Times New Roman" w:hAnsi="Times New Roman" w:cs="Times New Roman"/>
          <w:b/>
          <w:bCs/>
          <w:color w:val="333333"/>
        </w:rPr>
        <w:t>закупки</w:t>
      </w:r>
      <w:r w:rsidRPr="00E162E2">
        <w:rPr>
          <w:rFonts w:ascii="Times New Roman" w:eastAsia="Times New Roman" w:hAnsi="Times New Roman" w:cs="Times New Roman"/>
          <w:b/>
          <w:bCs/>
        </w:rPr>
        <w:t>:</w:t>
      </w:r>
      <w:r w:rsidRPr="00E162E2">
        <w:rPr>
          <w:rFonts w:ascii="Times New Roman" w:eastAsia="Times New Roman" w:hAnsi="Times New Roman" w:cs="Times New Roman"/>
        </w:rPr>
        <w:t xml:space="preserve">  </w:t>
      </w:r>
      <w:r w:rsidR="001D4C73">
        <w:rPr>
          <w:rFonts w:ascii="Times New Roman" w:eastAsia="Times New Roman" w:hAnsi="Times New Roman" w:cs="Times New Roman"/>
        </w:rPr>
        <w:t xml:space="preserve"> </w:t>
      </w:r>
      <w:proofErr w:type="gramEnd"/>
      <w:r w:rsidR="001D4C73" w:rsidRPr="00844B77">
        <w:rPr>
          <w:b/>
        </w:rPr>
        <w:t>Поставка компьютера в сборе (системный блок, монитор, подключаемый к компьютеру, клавиатура, мышь компьютерная) и Многофункциональное устройство</w:t>
      </w:r>
      <w:r w:rsidR="001D4C73" w:rsidRPr="009F7D3F">
        <w:t xml:space="preserve"> (МФУ)</w:t>
      </w:r>
    </w:p>
    <w:p w:rsidR="00844B77" w:rsidRPr="009E3F28" w:rsidRDefault="00844B77" w:rsidP="00844B77">
      <w:pPr>
        <w:pStyle w:val="a4"/>
        <w:numPr>
          <w:ilvl w:val="0"/>
          <w:numId w:val="8"/>
        </w:numPr>
        <w:rPr>
          <w:rFonts w:ascii="Times New Roman" w:eastAsia="Times New Roman" w:hAnsi="Times New Roman"/>
          <w:b/>
          <w:bCs/>
        </w:rPr>
      </w:pPr>
      <w:r w:rsidRPr="009E3F28">
        <w:rPr>
          <w:rFonts w:ascii="Times New Roman" w:eastAsia="Times New Roman" w:hAnsi="Times New Roman"/>
          <w:b/>
          <w:bCs/>
        </w:rPr>
        <w:t>Идентификационный код зак</w:t>
      </w:r>
      <w:r w:rsidR="004A085D" w:rsidRPr="009E3F28">
        <w:rPr>
          <w:rFonts w:ascii="Times New Roman" w:eastAsia="Times New Roman" w:hAnsi="Times New Roman"/>
          <w:b/>
          <w:bCs/>
        </w:rPr>
        <w:t>упк</w:t>
      </w:r>
      <w:r w:rsidR="009E3F28" w:rsidRPr="009E3F28">
        <w:rPr>
          <w:rFonts w:ascii="Times New Roman" w:eastAsia="Times New Roman" w:hAnsi="Times New Roman"/>
          <w:b/>
          <w:bCs/>
        </w:rPr>
        <w:t>и: 21374250029847455010010033001</w:t>
      </w:r>
      <w:r w:rsidRPr="009E3F28">
        <w:rPr>
          <w:rFonts w:ascii="Times New Roman" w:eastAsia="Times New Roman" w:hAnsi="Times New Roman"/>
          <w:b/>
          <w:bCs/>
        </w:rPr>
        <w:t>0000244</w:t>
      </w:r>
    </w:p>
    <w:p w:rsidR="001B3045" w:rsidRPr="00844B77" w:rsidRDefault="00844B77" w:rsidP="009D5565">
      <w:pPr>
        <w:pStyle w:val="a4"/>
        <w:numPr>
          <w:ilvl w:val="0"/>
          <w:numId w:val="8"/>
        </w:numPr>
        <w:spacing w:beforeAutospacing="1" w:after="0" w:afterAutospacing="1" w:line="240" w:lineRule="auto"/>
        <w:jc w:val="both"/>
        <w:textAlignment w:val="top"/>
        <w:rPr>
          <w:rFonts w:ascii="Times New Roman" w:eastAsia="Times New Roman" w:hAnsi="Times New Roman"/>
          <w:color w:val="000000" w:themeColor="text1"/>
        </w:rPr>
      </w:pPr>
      <w:r w:rsidRPr="00844B77">
        <w:rPr>
          <w:rFonts w:ascii="Times New Roman" w:eastAsia="Times New Roman" w:hAnsi="Times New Roman"/>
          <w:b/>
          <w:bCs/>
          <w:color w:val="000000" w:themeColor="text1"/>
        </w:rPr>
        <w:t xml:space="preserve"> </w:t>
      </w:r>
      <w:r w:rsidR="001B3045" w:rsidRPr="00844B77">
        <w:rPr>
          <w:rFonts w:ascii="Times New Roman" w:eastAsia="Times New Roman" w:hAnsi="Times New Roman"/>
          <w:b/>
          <w:bCs/>
          <w:color w:val="000000" w:themeColor="text1"/>
        </w:rPr>
        <w:t xml:space="preserve">Начальная (максимальная) цена </w:t>
      </w:r>
      <w:proofErr w:type="gramStart"/>
      <w:r w:rsidR="001B3045" w:rsidRPr="00844B77">
        <w:rPr>
          <w:rFonts w:ascii="Times New Roman" w:eastAsia="Times New Roman" w:hAnsi="Times New Roman"/>
          <w:b/>
          <w:bCs/>
          <w:color w:val="000000" w:themeColor="text1"/>
        </w:rPr>
        <w:t>контракта:</w:t>
      </w:r>
      <w:r w:rsidR="0098431D" w:rsidRPr="00844B77">
        <w:rPr>
          <w:rFonts w:ascii="Times New Roman" w:eastAsia="Times New Roman" w:hAnsi="Times New Roman"/>
          <w:color w:val="000000" w:themeColor="text1"/>
        </w:rPr>
        <w:t xml:space="preserve">  </w:t>
      </w:r>
      <w:r w:rsidRPr="00844B77">
        <w:rPr>
          <w:rFonts w:ascii="Times New Roman" w:eastAsia="Times New Roman" w:hAnsi="Times New Roman"/>
          <w:color w:val="000000" w:themeColor="text1"/>
        </w:rPr>
        <w:t>180</w:t>
      </w:r>
      <w:proofErr w:type="gramEnd"/>
      <w:r w:rsidRPr="00844B77">
        <w:rPr>
          <w:rFonts w:ascii="Times New Roman" w:eastAsia="Times New Roman" w:hAnsi="Times New Roman"/>
          <w:color w:val="000000" w:themeColor="text1"/>
        </w:rPr>
        <w:t xml:space="preserve"> 891(сто восемьдесят тысяч восемьсот девяносто один) рубль 69 копеек </w:t>
      </w:r>
    </w:p>
    <w:p w:rsidR="001B3045" w:rsidRPr="001B3045" w:rsidRDefault="001B3045" w:rsidP="009D55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</w:rPr>
      </w:pPr>
      <w:r w:rsidRPr="001B3045">
        <w:rPr>
          <w:rFonts w:ascii="Times New Roman" w:eastAsia="Times New Roman" w:hAnsi="Times New Roman" w:cs="Times New Roman"/>
          <w:color w:val="333333"/>
        </w:rPr>
        <w:t xml:space="preserve">Начальная (максимальная) цена контракта включает стоимость товара, оплату доставки и погрузочно-разгрузочных работ, транспортные расходы, затраты на уплату налогов, таможенных пошлин и </w:t>
      </w:r>
      <w:proofErr w:type="gramStart"/>
      <w:r w:rsidRPr="001B3045">
        <w:rPr>
          <w:rFonts w:ascii="Times New Roman" w:eastAsia="Times New Roman" w:hAnsi="Times New Roman" w:cs="Times New Roman"/>
          <w:color w:val="333333"/>
        </w:rPr>
        <w:t>других налогов</w:t>
      </w:r>
      <w:proofErr w:type="gramEnd"/>
      <w:r w:rsidRPr="001B3045">
        <w:rPr>
          <w:rFonts w:ascii="Times New Roman" w:eastAsia="Times New Roman" w:hAnsi="Times New Roman" w:cs="Times New Roman"/>
          <w:color w:val="333333"/>
        </w:rPr>
        <w:t xml:space="preserve"> и сборов, утвержденные действующим законодательством, а также иные расходы, связанные с исполнением контракта.</w:t>
      </w:r>
    </w:p>
    <w:p w:rsidR="001B3045" w:rsidRPr="00844B77" w:rsidRDefault="001B3045" w:rsidP="009D5565">
      <w:pPr>
        <w:pStyle w:val="a4"/>
        <w:numPr>
          <w:ilvl w:val="0"/>
          <w:numId w:val="8"/>
        </w:numPr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/>
          <w:color w:val="333333"/>
        </w:rPr>
      </w:pPr>
      <w:r w:rsidRPr="009D5565">
        <w:rPr>
          <w:rFonts w:ascii="Times New Roman" w:eastAsia="Times New Roman" w:hAnsi="Times New Roman"/>
          <w:b/>
          <w:bCs/>
          <w:color w:val="333333"/>
        </w:rPr>
        <w:t>Количество и технические характеристики товара</w:t>
      </w:r>
    </w:p>
    <w:p w:rsidR="00844B77" w:rsidRPr="009D5565" w:rsidRDefault="00844B77" w:rsidP="00844B77">
      <w:pPr>
        <w:pStyle w:val="a4"/>
        <w:spacing w:after="0" w:line="240" w:lineRule="auto"/>
        <w:ind w:left="398"/>
        <w:jc w:val="center"/>
        <w:textAlignment w:val="top"/>
        <w:outlineLvl w:val="1"/>
        <w:rPr>
          <w:rFonts w:ascii="Times New Roman" w:eastAsia="Times New Roman" w:hAnsi="Times New Roman"/>
          <w:color w:val="333333"/>
        </w:rPr>
      </w:pPr>
      <w:r>
        <w:rPr>
          <w:rFonts w:ascii="Times New Roman" w:eastAsia="Times New Roman" w:hAnsi="Times New Roman"/>
          <w:b/>
          <w:bCs/>
          <w:color w:val="333333"/>
        </w:rPr>
        <w:t>СПЕЦИФИКАЦИЯ</w:t>
      </w:r>
    </w:p>
    <w:tbl>
      <w:tblPr>
        <w:tblW w:w="9897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1930"/>
        <w:gridCol w:w="2348"/>
        <w:gridCol w:w="18"/>
        <w:gridCol w:w="1812"/>
        <w:gridCol w:w="591"/>
        <w:gridCol w:w="632"/>
        <w:gridCol w:w="933"/>
        <w:gridCol w:w="43"/>
        <w:gridCol w:w="1076"/>
        <w:gridCol w:w="20"/>
      </w:tblGrid>
      <w:tr w:rsidR="00844B77" w:rsidRPr="009D5565" w:rsidTr="004B0E3F">
        <w:trPr>
          <w:trHeight w:val="146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1B304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1B3045">
              <w:rPr>
                <w:rFonts w:ascii="Times New Roman" w:eastAsia="Times New Roman" w:hAnsi="Times New Roman" w:cs="Times New Roman"/>
                <w:color w:val="333333"/>
              </w:rPr>
              <w:t>№</w:t>
            </w:r>
            <w:r w:rsidRPr="001B3045">
              <w:rPr>
                <w:rFonts w:ascii="Times New Roman" w:eastAsia="Times New Roman" w:hAnsi="Times New Roman" w:cs="Times New Roman"/>
                <w:color w:val="333333"/>
              </w:rPr>
              <w:br/>
              <w:t>п/п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1B304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1B3045">
              <w:rPr>
                <w:rFonts w:ascii="Times New Roman" w:eastAsia="Times New Roman" w:hAnsi="Times New Roman" w:cs="Times New Roman"/>
                <w:color w:val="333333"/>
              </w:rPr>
              <w:t>Наименование товара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1B3045" w:rsidRDefault="00844B77" w:rsidP="009D5565">
            <w:pPr>
              <w:spacing w:after="0" w:line="240" w:lineRule="auto"/>
              <w:jc w:val="both"/>
              <w:textAlignment w:val="top"/>
              <w:outlineLvl w:val="1"/>
              <w:rPr>
                <w:rFonts w:ascii="Times New Roman" w:eastAsia="Times New Roman" w:hAnsi="Times New Roman" w:cs="Times New Roman"/>
                <w:color w:val="333333"/>
              </w:rPr>
            </w:pPr>
            <w:r w:rsidRPr="001B3045">
              <w:rPr>
                <w:rFonts w:ascii="Times New Roman" w:eastAsia="Times New Roman" w:hAnsi="Times New Roman" w:cs="Times New Roman"/>
                <w:color w:val="333333"/>
              </w:rPr>
              <w:t>Характеристики товара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1B304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1B3045">
              <w:rPr>
                <w:rFonts w:ascii="Times New Roman" w:eastAsia="Times New Roman" w:hAnsi="Times New Roman" w:cs="Times New Roman"/>
                <w:color w:val="333333"/>
              </w:rPr>
              <w:t>Ед. изм.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1B304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1B3045">
              <w:rPr>
                <w:rFonts w:ascii="Times New Roman" w:eastAsia="Times New Roman" w:hAnsi="Times New Roman" w:cs="Times New Roman"/>
                <w:color w:val="333333"/>
              </w:rPr>
              <w:t>Кол-во</w:t>
            </w:r>
          </w:p>
        </w:tc>
        <w:tc>
          <w:tcPr>
            <w:tcW w:w="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1B304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цена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1B304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сумма</w:t>
            </w:r>
          </w:p>
        </w:tc>
        <w:tc>
          <w:tcPr>
            <w:tcW w:w="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844B77" w:rsidRPr="009D5565" w:rsidTr="004B0E3F">
        <w:trPr>
          <w:trHeight w:val="3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44B77" w:rsidRPr="001B304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44B77" w:rsidRPr="001B304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1B304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1B3045">
              <w:rPr>
                <w:rFonts w:ascii="Times New Roman" w:eastAsia="Times New Roman" w:hAnsi="Times New Roman" w:cs="Times New Roman"/>
                <w:color w:val="333333"/>
              </w:rPr>
              <w:t>Наименование параметра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1B304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1B3045">
              <w:rPr>
                <w:rFonts w:ascii="Times New Roman" w:eastAsia="Times New Roman" w:hAnsi="Times New Roman" w:cs="Times New Roman"/>
                <w:color w:val="333333"/>
              </w:rPr>
              <w:t>Значение параметра</w:t>
            </w: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1B304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1B304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1B304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1B304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844B77" w:rsidRPr="009D5565" w:rsidTr="004B0E3F">
        <w:trPr>
          <w:gridAfter w:val="1"/>
          <w:wAfter w:w="20" w:type="dxa"/>
          <w:trHeight w:val="14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Default="00844B77" w:rsidP="0098431D">
            <w:pPr>
              <w:spacing w:after="0" w:line="240" w:lineRule="auto"/>
              <w:jc w:val="both"/>
              <w:textAlignment w:val="top"/>
              <w:outlineLvl w:val="1"/>
              <w:rPr>
                <w:rFonts w:ascii="Times New Roman" w:hAnsi="Times New Roman" w:cs="Times New Roman"/>
                <w:b/>
              </w:rPr>
            </w:pPr>
            <w:r w:rsidRPr="00C060CD">
              <w:rPr>
                <w:rFonts w:ascii="Times New Roman" w:hAnsi="Times New Roman" w:cs="Times New Roman"/>
                <w:b/>
              </w:rPr>
              <w:t>Системны блок</w:t>
            </w:r>
            <w:r w:rsidR="00B716E4">
              <w:rPr>
                <w:rFonts w:ascii="Times New Roman" w:hAnsi="Times New Roman" w:cs="Times New Roman"/>
                <w:b/>
              </w:rPr>
              <w:t>*</w:t>
            </w:r>
          </w:p>
          <w:p w:rsidR="004B0E3F" w:rsidRDefault="00844B77" w:rsidP="00216F0C">
            <w:pPr>
              <w:spacing w:after="0" w:line="240" w:lineRule="auto"/>
              <w:jc w:val="both"/>
              <w:textAlignment w:val="top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без программного обеспечения</w:t>
            </w:r>
          </w:p>
          <w:p w:rsidR="004B0E3F" w:rsidRPr="004B0E3F" w:rsidRDefault="00B716E4" w:rsidP="00216F0C">
            <w:pPr>
              <w:spacing w:after="0" w:line="240" w:lineRule="auto"/>
              <w:jc w:val="both"/>
              <w:textAlignment w:val="top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26.20.15.000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C060CD" w:rsidRDefault="00844B77" w:rsidP="009D556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060CD">
              <w:rPr>
                <w:rFonts w:ascii="Times New Roman" w:eastAsia="Times New Roman" w:hAnsi="Times New Roman" w:cs="Times New Roman"/>
                <w:b/>
                <w:color w:val="000000"/>
              </w:rPr>
              <w:t>Процессор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9D5565">
              <w:rPr>
                <w:rFonts w:ascii="Times New Roman" w:eastAsia="Times New Roman" w:hAnsi="Times New Roman" w:cs="Times New Roman"/>
                <w:color w:val="333333"/>
              </w:rPr>
              <w:t>шт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  <w:tc>
          <w:tcPr>
            <w:tcW w:w="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9D5565" w:rsidRDefault="004B0E3F" w:rsidP="00844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59 071,67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9D5565" w:rsidRDefault="004B0E3F" w:rsidP="00844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118 143,34</w:t>
            </w:r>
          </w:p>
        </w:tc>
      </w:tr>
      <w:tr w:rsidR="00844B77" w:rsidRPr="009D5565" w:rsidTr="004B0E3F">
        <w:trPr>
          <w:gridAfter w:val="1"/>
          <w:wAfter w:w="20" w:type="dxa"/>
          <w:trHeight w:val="146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1B304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44B77" w:rsidRPr="00C060CD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C060CD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C060CD">
              <w:rPr>
                <w:rFonts w:ascii="Times New Roman" w:eastAsia="Times New Roman" w:hAnsi="Times New Roman" w:cs="Times New Roman"/>
                <w:color w:val="000000"/>
              </w:rPr>
              <w:t>Процессор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1B3045" w:rsidRDefault="00844B77" w:rsidP="0098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i5-10400 </w:t>
            </w: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1B304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1B304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1B304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1B304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844B77" w:rsidRPr="009D5565" w:rsidTr="004B0E3F">
        <w:trPr>
          <w:gridAfter w:val="1"/>
          <w:wAfter w:w="20" w:type="dxa"/>
          <w:trHeight w:val="1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44B77" w:rsidRPr="001B304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44B77" w:rsidRPr="00C060CD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C060CD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C060CD">
              <w:rPr>
                <w:rFonts w:ascii="Times New Roman" w:eastAsia="Times New Roman" w:hAnsi="Times New Roman" w:cs="Times New Roman"/>
                <w:color w:val="000000"/>
              </w:rPr>
              <w:t>Процессор, частота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1B304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9D5565">
              <w:rPr>
                <w:rFonts w:ascii="Times New Roman" w:eastAsia="Times New Roman" w:hAnsi="Times New Roman" w:cs="Times New Roman"/>
                <w:color w:val="000000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2900 МГц (4300 М</w:t>
            </w:r>
            <w:r w:rsidRPr="00F9094D">
              <w:rPr>
                <w:rFonts w:ascii="Times New Roman" w:eastAsia="Times New Roman" w:hAnsi="Times New Roman" w:cs="Times New Roman"/>
                <w:color w:val="000000"/>
              </w:rPr>
              <w:t xml:space="preserve">Гц, в режиме </w:t>
            </w:r>
            <w:proofErr w:type="spellStart"/>
            <w:r w:rsidRPr="00F9094D">
              <w:rPr>
                <w:rFonts w:ascii="Times New Roman" w:eastAsia="Times New Roman" w:hAnsi="Times New Roman" w:cs="Times New Roman"/>
                <w:color w:val="000000"/>
              </w:rPr>
              <w:t>Turbo</w:t>
            </w:r>
            <w:proofErr w:type="spellEnd"/>
            <w:r w:rsidRPr="00F9094D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1B304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1B304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1B304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1B304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844B77" w:rsidRPr="009D5565" w:rsidTr="004B0E3F">
        <w:trPr>
          <w:gridAfter w:val="1"/>
          <w:wAfter w:w="20" w:type="dxa"/>
          <w:trHeight w:val="1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44B77" w:rsidRPr="001B304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44B77" w:rsidRPr="00C060CD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C060CD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C060CD">
              <w:rPr>
                <w:rFonts w:ascii="Times New Roman" w:eastAsia="Times New Roman" w:hAnsi="Times New Roman" w:cs="Times New Roman"/>
                <w:color w:val="000000"/>
              </w:rPr>
              <w:t>Количество ядер процессора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1B304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9D5565">
              <w:rPr>
                <w:rFonts w:ascii="Times New Roman" w:eastAsia="Times New Roman" w:hAnsi="Times New Roman" w:cs="Times New Roman"/>
              </w:rPr>
              <w:t>Не менее 6</w:t>
            </w: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1B304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1B304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1B304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1B304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844B77" w:rsidRPr="009D5565" w:rsidTr="004B0E3F">
        <w:trPr>
          <w:gridAfter w:val="1"/>
          <w:wAfter w:w="20" w:type="dxa"/>
          <w:trHeight w:val="3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44B77" w:rsidRPr="001B304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44B77" w:rsidRPr="00C060CD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C060CD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C060CD">
              <w:rPr>
                <w:rFonts w:ascii="Times New Roman" w:eastAsia="Times New Roman" w:hAnsi="Times New Roman" w:cs="Times New Roman"/>
                <w:color w:val="000000"/>
              </w:rPr>
              <w:t xml:space="preserve">Материнская плата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17426C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 хуже </w:t>
            </w:r>
            <w:r w:rsidRPr="00B57382">
              <w:rPr>
                <w:rFonts w:ascii="Times New Roman" w:eastAsia="Times New Roman" w:hAnsi="Times New Roman" w:cs="Times New Roman"/>
              </w:rPr>
              <w:t>MSI H410M PRO-VH</w:t>
            </w: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1B304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1B304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1B304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1B304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844B77" w:rsidRPr="009D5565" w:rsidTr="004B0E3F">
        <w:trPr>
          <w:gridAfter w:val="1"/>
          <w:wAfter w:w="20" w:type="dxa"/>
          <w:trHeight w:val="1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44B77" w:rsidRPr="001B304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44B77" w:rsidRPr="00C060CD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C060CD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060CD">
              <w:rPr>
                <w:rFonts w:ascii="Times New Roman" w:eastAsia="Times New Roman" w:hAnsi="Times New Roman" w:cs="Times New Roman"/>
                <w:b/>
              </w:rPr>
              <w:t>Оперативная память</w:t>
            </w: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1B304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1B304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1B304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1B304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844B77" w:rsidRPr="008B020A" w:rsidTr="004B0E3F">
        <w:trPr>
          <w:gridAfter w:val="1"/>
          <w:wAfter w:w="20" w:type="dxa"/>
          <w:trHeight w:val="146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1B304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44B77" w:rsidRPr="00C060CD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C060CD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C060CD">
              <w:rPr>
                <w:rFonts w:ascii="Times New Roman" w:eastAsia="Times New Roman" w:hAnsi="Times New Roman" w:cs="Times New Roman"/>
                <w:color w:val="000000"/>
              </w:rPr>
              <w:t>Оперативная память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B57382" w:rsidRDefault="00844B77" w:rsidP="0098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 менее </w:t>
            </w:r>
            <w:r w:rsidRPr="0017426C">
              <w:rPr>
                <w:rFonts w:ascii="Times New Roman" w:eastAsia="Times New Roman" w:hAnsi="Times New Roman" w:cs="Times New Roman"/>
              </w:rPr>
              <w:t xml:space="preserve"> 2 модулей </w:t>
            </w:r>
            <w:r w:rsidRPr="0017426C">
              <w:rPr>
                <w:rFonts w:ascii="Times New Roman" w:eastAsia="Times New Roman" w:hAnsi="Times New Roman" w:cs="Times New Roman"/>
                <w:lang w:val="en-US"/>
              </w:rPr>
              <w:t>DDR</w:t>
            </w:r>
            <w:r w:rsidRPr="0017426C">
              <w:rPr>
                <w:rFonts w:ascii="Times New Roman" w:eastAsia="Times New Roman" w:hAnsi="Times New Roman" w:cs="Times New Roman"/>
              </w:rPr>
              <w:t>4 по 8 ГБ</w:t>
            </w:r>
            <w:r>
              <w:rPr>
                <w:rFonts w:ascii="Times New Roman" w:eastAsia="Times New Roman" w:hAnsi="Times New Roman" w:cs="Times New Roman"/>
              </w:rPr>
              <w:t xml:space="preserve"> 2666 МН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z</w:t>
            </w: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8B020A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8B020A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8B020A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8B020A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844B77" w:rsidRPr="009D5565" w:rsidTr="004B0E3F">
        <w:trPr>
          <w:gridAfter w:val="1"/>
          <w:wAfter w:w="20" w:type="dxa"/>
          <w:trHeight w:val="1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44B77" w:rsidRPr="008B020A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44B77" w:rsidRPr="00C060CD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C060CD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C060CD">
              <w:rPr>
                <w:rFonts w:ascii="Times New Roman" w:eastAsia="Times New Roman" w:hAnsi="Times New Roman" w:cs="Times New Roman"/>
                <w:color w:val="000000"/>
              </w:rPr>
              <w:t>объем оперативной памяти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17426C" w:rsidRDefault="00844B77" w:rsidP="0098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7426C">
              <w:rPr>
                <w:rFonts w:ascii="Times New Roman" w:eastAsia="Times New Roman" w:hAnsi="Times New Roman" w:cs="Times New Roman"/>
              </w:rPr>
              <w:t>Не менее 16 ГБ</w:t>
            </w: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1B304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1B304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1B304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1B304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844B77" w:rsidRPr="009D5565" w:rsidTr="004B0E3F">
        <w:trPr>
          <w:gridAfter w:val="1"/>
          <w:wAfter w:w="20" w:type="dxa"/>
          <w:trHeight w:val="1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44B77" w:rsidRPr="001B304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44B77" w:rsidRPr="00C060CD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C060CD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060CD">
              <w:rPr>
                <w:rFonts w:ascii="Times New Roman" w:eastAsia="Times New Roman" w:hAnsi="Times New Roman" w:cs="Times New Roman"/>
                <w:b/>
              </w:rPr>
              <w:t>Твердый накопитель</w:t>
            </w: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1B304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1B304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1B304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1B304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844B77" w:rsidRPr="009D5565" w:rsidTr="004B0E3F">
        <w:trPr>
          <w:gridAfter w:val="1"/>
          <w:wAfter w:w="20" w:type="dxa"/>
          <w:trHeight w:val="1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44B77" w:rsidRPr="001B304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44B77" w:rsidRPr="00C060CD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C060CD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C060CD">
              <w:rPr>
                <w:rFonts w:ascii="Times New Roman" w:eastAsia="Times New Roman" w:hAnsi="Times New Roman" w:cs="Times New Roman"/>
                <w:color w:val="000000"/>
              </w:rPr>
              <w:t xml:space="preserve">Объем твердого накопителя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17426C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менее 240 ГБ М2</w:t>
            </w: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1B304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1B304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1B304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1B304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844B77" w:rsidRPr="009D5565" w:rsidTr="004B0E3F">
        <w:trPr>
          <w:gridAfter w:val="1"/>
          <w:wAfter w:w="20" w:type="dxa"/>
          <w:trHeight w:val="146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1B304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44B77" w:rsidRPr="00C060CD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C060CD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C060CD">
              <w:rPr>
                <w:rFonts w:ascii="Times New Roman" w:eastAsia="Times New Roman" w:hAnsi="Times New Roman" w:cs="Times New Roman"/>
                <w:b/>
                <w:color w:val="000000"/>
              </w:rPr>
              <w:t>Жесткий диск</w:t>
            </w: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1B304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1B304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1B304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1B304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844B77" w:rsidRPr="00741247" w:rsidTr="004B0E3F">
        <w:trPr>
          <w:gridAfter w:val="1"/>
          <w:wAfter w:w="20" w:type="dxa"/>
          <w:trHeight w:val="1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44B77" w:rsidRPr="001B304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44B77" w:rsidRPr="00C060CD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C060CD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C060CD">
              <w:rPr>
                <w:rFonts w:ascii="Times New Roman" w:eastAsia="Times New Roman" w:hAnsi="Times New Roman" w:cs="Times New Roman"/>
                <w:color w:val="000000"/>
              </w:rPr>
              <w:t>Жесткий диск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741247" w:rsidRDefault="00844B77" w:rsidP="0074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Не менее </w:t>
            </w:r>
            <w:r w:rsidRPr="00741247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2 </w:t>
            </w:r>
            <w:r w:rsidRPr="00741247">
              <w:rPr>
                <w:rFonts w:ascii="Times New Roman" w:eastAsia="Times New Roman" w:hAnsi="Times New Roman" w:cs="Times New Roman"/>
                <w:color w:val="333333"/>
              </w:rPr>
              <w:t>ТБ</w:t>
            </w:r>
            <w:r w:rsidRPr="00741247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741247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741247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741247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741247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</w:tr>
      <w:tr w:rsidR="00844B77" w:rsidRPr="00741247" w:rsidTr="004B0E3F">
        <w:trPr>
          <w:gridAfter w:val="1"/>
          <w:wAfter w:w="20" w:type="dxa"/>
          <w:trHeight w:val="1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44B77" w:rsidRPr="001B304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44B77" w:rsidRPr="00C060CD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C060CD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60CD">
              <w:rPr>
                <w:rFonts w:ascii="Times New Roman" w:eastAsia="Times New Roman" w:hAnsi="Times New Roman" w:cs="Times New Roman"/>
                <w:color w:val="000000"/>
              </w:rPr>
              <w:t xml:space="preserve">Объем буфера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Default="00844B77" w:rsidP="0074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Не менее 128 Мб</w:t>
            </w: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741247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741247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741247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741247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</w:tr>
      <w:tr w:rsidR="00844B77" w:rsidRPr="00741247" w:rsidTr="004B0E3F">
        <w:trPr>
          <w:gridAfter w:val="1"/>
          <w:wAfter w:w="20" w:type="dxa"/>
          <w:trHeight w:val="1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44B77" w:rsidRPr="001B304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44B77" w:rsidRPr="00C060CD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C060CD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60CD">
              <w:rPr>
                <w:rFonts w:ascii="Times New Roman" w:eastAsia="Times New Roman" w:hAnsi="Times New Roman" w:cs="Times New Roman"/>
                <w:color w:val="000000"/>
              </w:rPr>
              <w:t>Пропускная способность интерфейса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Default="00844B77" w:rsidP="0074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Не менее 6 Гбит/с</w:t>
            </w: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741247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741247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741247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741247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</w:tr>
      <w:tr w:rsidR="00844B77" w:rsidRPr="00741247" w:rsidTr="004B0E3F">
        <w:trPr>
          <w:gridAfter w:val="1"/>
          <w:wAfter w:w="20" w:type="dxa"/>
          <w:trHeight w:val="1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44B77" w:rsidRPr="001B304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44B77" w:rsidRPr="00C060CD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C060CD" w:rsidRDefault="00844B77" w:rsidP="0074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proofErr w:type="spellStart"/>
            <w:r w:rsidRPr="00C060CD">
              <w:rPr>
                <w:rFonts w:ascii="Times New Roman" w:eastAsia="Times New Roman" w:hAnsi="Times New Roman" w:cs="Times New Roman"/>
                <w:b/>
                <w:color w:val="333333"/>
              </w:rPr>
              <w:t>куллер</w:t>
            </w:r>
            <w:proofErr w:type="spellEnd"/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741247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741247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741247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741247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</w:tr>
      <w:tr w:rsidR="00844B77" w:rsidRPr="00741247" w:rsidTr="004B0E3F">
        <w:trPr>
          <w:gridAfter w:val="1"/>
          <w:wAfter w:w="20" w:type="dxa"/>
          <w:trHeight w:val="1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44B77" w:rsidRPr="001B304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44B77" w:rsidRPr="00C060CD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C060CD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60CD">
              <w:rPr>
                <w:rFonts w:ascii="Times New Roman" w:eastAsia="Times New Roman" w:hAnsi="Times New Roman" w:cs="Times New Roman"/>
                <w:color w:val="000000"/>
              </w:rPr>
              <w:t>Максимальная скорость вращения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Default="00844B77" w:rsidP="0074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Не менее 3000 об/мин</w:t>
            </w: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741247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741247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741247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741247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</w:tr>
      <w:tr w:rsidR="00844B77" w:rsidRPr="00741247" w:rsidTr="004B0E3F">
        <w:trPr>
          <w:gridAfter w:val="1"/>
          <w:wAfter w:w="20" w:type="dxa"/>
          <w:trHeight w:val="1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44B77" w:rsidRPr="001B304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44B77" w:rsidRPr="00C060CD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C060CD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60CD">
              <w:rPr>
                <w:rFonts w:ascii="Times New Roman" w:eastAsia="Times New Roman" w:hAnsi="Times New Roman" w:cs="Times New Roman"/>
                <w:color w:val="000000"/>
              </w:rPr>
              <w:t xml:space="preserve">Воздушный поток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DD76E2" w:rsidRDefault="00844B77" w:rsidP="0074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Не менее 50</w:t>
            </w:r>
            <w:r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CFM</w:t>
            </w: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741247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741247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741247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741247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</w:tr>
      <w:tr w:rsidR="00844B77" w:rsidRPr="00741247" w:rsidTr="004B0E3F">
        <w:trPr>
          <w:gridAfter w:val="1"/>
          <w:wAfter w:w="20" w:type="dxa"/>
          <w:trHeight w:val="1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44B77" w:rsidRPr="001B304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44B77" w:rsidRPr="00C060CD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C060CD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60CD">
              <w:rPr>
                <w:rFonts w:ascii="Times New Roman" w:eastAsia="Times New Roman" w:hAnsi="Times New Roman" w:cs="Times New Roman"/>
                <w:color w:val="000000"/>
              </w:rPr>
              <w:t>Максимальный уровень шума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Default="00844B77" w:rsidP="0074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Не более 37дБ</w:t>
            </w: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741247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741247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741247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741247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</w:tr>
      <w:tr w:rsidR="00844B77" w:rsidRPr="00741247" w:rsidTr="004B0E3F">
        <w:trPr>
          <w:gridAfter w:val="1"/>
          <w:wAfter w:w="20" w:type="dxa"/>
          <w:trHeight w:val="1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44B77" w:rsidRPr="001B304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44B77" w:rsidRPr="00C060CD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C060CD" w:rsidRDefault="00844B77" w:rsidP="0074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C060CD">
              <w:rPr>
                <w:rFonts w:ascii="Times New Roman" w:eastAsia="Times New Roman" w:hAnsi="Times New Roman" w:cs="Times New Roman"/>
                <w:color w:val="333333"/>
              </w:rPr>
              <w:t>Видеокарта</w:t>
            </w: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741247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741247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741247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741247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</w:tr>
      <w:tr w:rsidR="00844B77" w:rsidRPr="00741247" w:rsidTr="004B0E3F">
        <w:trPr>
          <w:gridAfter w:val="1"/>
          <w:wAfter w:w="20" w:type="dxa"/>
          <w:trHeight w:val="1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44B77" w:rsidRPr="001B304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44B77" w:rsidRPr="00C060CD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C060CD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60CD">
              <w:rPr>
                <w:rFonts w:ascii="Times New Roman" w:eastAsia="Times New Roman" w:hAnsi="Times New Roman" w:cs="Times New Roman"/>
                <w:color w:val="000000"/>
              </w:rPr>
              <w:t>Объем видеопамяти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Default="00844B77" w:rsidP="0074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Не менее 2ГБ</w:t>
            </w: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741247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741247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741247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741247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</w:tr>
      <w:tr w:rsidR="00844B77" w:rsidRPr="00741247" w:rsidTr="004B0E3F">
        <w:trPr>
          <w:gridAfter w:val="1"/>
          <w:wAfter w:w="20" w:type="dxa"/>
          <w:trHeight w:val="1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44B77" w:rsidRPr="001B304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44B77" w:rsidRPr="00C060CD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C060CD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60CD">
              <w:rPr>
                <w:rFonts w:ascii="Times New Roman" w:eastAsia="Times New Roman" w:hAnsi="Times New Roman" w:cs="Times New Roman"/>
                <w:color w:val="000000"/>
              </w:rPr>
              <w:t>Тип памяти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7E4F5C" w:rsidRDefault="00844B77" w:rsidP="0074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GDDR4</w:t>
            </w: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741247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741247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741247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741247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</w:tr>
      <w:tr w:rsidR="00844B77" w:rsidRPr="00741247" w:rsidTr="004B0E3F">
        <w:trPr>
          <w:gridAfter w:val="1"/>
          <w:wAfter w:w="20" w:type="dxa"/>
          <w:trHeight w:val="1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44B77" w:rsidRPr="001B304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44B77" w:rsidRPr="00C060CD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C060CD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60CD">
              <w:rPr>
                <w:rFonts w:ascii="Times New Roman" w:eastAsia="Times New Roman" w:hAnsi="Times New Roman" w:cs="Times New Roman"/>
                <w:color w:val="000000"/>
              </w:rPr>
              <w:t>Разрядность шины памяти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7E4F5C" w:rsidRDefault="00844B77" w:rsidP="0074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Не менее 64 бит</w:t>
            </w: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741247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741247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741247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741247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</w:tr>
      <w:tr w:rsidR="00844B77" w:rsidRPr="00741247" w:rsidTr="004B0E3F">
        <w:trPr>
          <w:gridAfter w:val="1"/>
          <w:wAfter w:w="20" w:type="dxa"/>
          <w:trHeight w:val="1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44B77" w:rsidRPr="001B304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44B77" w:rsidRPr="00C060CD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C060CD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60CD">
              <w:rPr>
                <w:rFonts w:ascii="Times New Roman" w:eastAsia="Times New Roman" w:hAnsi="Times New Roman" w:cs="Times New Roman"/>
                <w:color w:val="000000"/>
              </w:rPr>
              <w:t xml:space="preserve">Штатная частота  работы видеочипа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Default="00844B77" w:rsidP="0074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Не менее 1189 МГц</w:t>
            </w: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741247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741247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741247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741247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</w:tr>
      <w:tr w:rsidR="00844B77" w:rsidRPr="00741247" w:rsidTr="004B0E3F">
        <w:trPr>
          <w:gridAfter w:val="1"/>
          <w:wAfter w:w="20" w:type="dxa"/>
          <w:trHeight w:val="1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44B77" w:rsidRPr="001B304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44B77" w:rsidRPr="00C060CD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C060CD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60CD">
              <w:rPr>
                <w:rFonts w:ascii="Times New Roman" w:eastAsia="Times New Roman" w:hAnsi="Times New Roman" w:cs="Times New Roman"/>
                <w:color w:val="000000"/>
              </w:rPr>
              <w:t>Число текстурных блоков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Default="00844B77" w:rsidP="0074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Не менее 24</w:t>
            </w: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741247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741247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741247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741247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</w:tr>
      <w:tr w:rsidR="00844B77" w:rsidRPr="00741247" w:rsidTr="004B0E3F">
        <w:trPr>
          <w:gridAfter w:val="1"/>
          <w:wAfter w:w="20" w:type="dxa"/>
          <w:trHeight w:val="1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44B77" w:rsidRPr="001B304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44B77" w:rsidRPr="00C060CD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C060CD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60CD">
              <w:rPr>
                <w:rFonts w:ascii="Times New Roman" w:eastAsia="Times New Roman" w:hAnsi="Times New Roman" w:cs="Times New Roman"/>
                <w:color w:val="000000"/>
              </w:rPr>
              <w:t>Версия шейдеров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Default="00844B77" w:rsidP="0074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Не менее 5.0</w:t>
            </w: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741247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741247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741247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741247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</w:tr>
      <w:tr w:rsidR="00844B77" w:rsidRPr="00741247" w:rsidTr="004B0E3F">
        <w:trPr>
          <w:gridAfter w:val="1"/>
          <w:wAfter w:w="20" w:type="dxa"/>
          <w:trHeight w:val="1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44B77" w:rsidRPr="001B304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44B77" w:rsidRPr="00C060CD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C060CD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60CD">
              <w:rPr>
                <w:rFonts w:ascii="Times New Roman" w:eastAsia="Times New Roman" w:hAnsi="Times New Roman" w:cs="Times New Roman"/>
                <w:color w:val="000000"/>
              </w:rPr>
              <w:t>Максимальное разрешение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7E4F5C" w:rsidRDefault="00844B77" w:rsidP="0074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Не менее 4К, 4096х2160</w:t>
            </w: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7E4F5C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7E4F5C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7E4F5C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7E4F5C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844B77" w:rsidRPr="009D5565" w:rsidTr="004B0E3F">
        <w:trPr>
          <w:gridAfter w:val="1"/>
          <w:wAfter w:w="20" w:type="dxa"/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44B77" w:rsidRPr="001B304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44B77" w:rsidRPr="00C060CD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C060CD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060CD">
              <w:rPr>
                <w:rFonts w:ascii="Times New Roman" w:eastAsia="Times New Roman" w:hAnsi="Times New Roman" w:cs="Times New Roman"/>
                <w:b/>
              </w:rPr>
              <w:t>Разъемы</w:t>
            </w: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1B304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1B304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1B304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1B304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844B77" w:rsidRPr="009D5565" w:rsidTr="004B0E3F">
        <w:trPr>
          <w:gridAfter w:val="1"/>
          <w:wAfter w:w="20" w:type="dxa"/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44B77" w:rsidRPr="00C060CD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C060CD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C060CD">
              <w:rPr>
                <w:rFonts w:ascii="Times New Roman" w:eastAsia="Times New Roman" w:hAnsi="Times New Roman" w:cs="Times New Roman"/>
                <w:color w:val="000000"/>
              </w:rPr>
              <w:t>Разъемов PS/2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менее 2</w:t>
            </w:r>
            <w:r w:rsidRPr="00F909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844B77" w:rsidRPr="009D5565" w:rsidTr="004B0E3F">
        <w:trPr>
          <w:gridAfter w:val="1"/>
          <w:wAfter w:w="20" w:type="dxa"/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44B77" w:rsidRPr="00C060CD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C060CD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C060CD">
              <w:rPr>
                <w:rFonts w:ascii="Times New Roman" w:eastAsia="Times New Roman" w:hAnsi="Times New Roman" w:cs="Times New Roman"/>
                <w:color w:val="000000"/>
              </w:rPr>
              <w:t>Разъемов USB 2.0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Не менее 6</w:t>
            </w: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844B77" w:rsidRPr="009D5565" w:rsidTr="004B0E3F">
        <w:trPr>
          <w:gridAfter w:val="1"/>
          <w:wAfter w:w="20" w:type="dxa"/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44B77" w:rsidRPr="00C060CD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C060CD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C060CD">
              <w:rPr>
                <w:rFonts w:ascii="Times New Roman" w:eastAsia="Times New Roman" w:hAnsi="Times New Roman" w:cs="Times New Roman"/>
                <w:color w:val="000000"/>
              </w:rPr>
              <w:t>Разъемов USB 3.0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Не менее </w:t>
            </w:r>
            <w:r w:rsidRPr="009D5565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844B77" w:rsidRPr="009D5565" w:rsidTr="004B0E3F">
        <w:trPr>
          <w:gridAfter w:val="1"/>
          <w:wAfter w:w="20" w:type="dxa"/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44B77" w:rsidRPr="00C060CD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C060CD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C060CD">
              <w:rPr>
                <w:rFonts w:ascii="Times New Roman" w:eastAsia="Times New Roman" w:hAnsi="Times New Roman" w:cs="Times New Roman"/>
                <w:color w:val="000000"/>
              </w:rPr>
              <w:t>Разъемов DVI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Не менее </w:t>
            </w:r>
            <w:r w:rsidRPr="009D5565"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844B77" w:rsidRPr="009D5565" w:rsidTr="004B0E3F">
        <w:trPr>
          <w:gridAfter w:val="1"/>
          <w:wAfter w:w="20" w:type="dxa"/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44B77" w:rsidRPr="00C060CD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C060CD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C060CD">
              <w:rPr>
                <w:rFonts w:ascii="Times New Roman" w:eastAsia="Times New Roman" w:hAnsi="Times New Roman" w:cs="Times New Roman"/>
                <w:color w:val="000000"/>
              </w:rPr>
              <w:t xml:space="preserve">Разъемов HDMI, </w:t>
            </w:r>
            <w:r w:rsidRPr="00C060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VGA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7E4F5C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highlight w:val="yellow"/>
              </w:rPr>
            </w:pPr>
            <w:r w:rsidRPr="00C060CD">
              <w:rPr>
                <w:rFonts w:ascii="Times New Roman" w:eastAsia="Times New Roman" w:hAnsi="Times New Roman" w:cs="Times New Roman"/>
                <w:color w:val="333333"/>
              </w:rPr>
              <w:t>Не менее 1</w:t>
            </w: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844B77" w:rsidRPr="009D5565" w:rsidTr="004B0E3F">
        <w:trPr>
          <w:gridAfter w:val="1"/>
          <w:wAfter w:w="20" w:type="dxa"/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44B77" w:rsidRPr="00C060CD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C060CD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C060CD">
              <w:rPr>
                <w:rFonts w:ascii="Times New Roman" w:eastAsia="Times New Roman" w:hAnsi="Times New Roman" w:cs="Times New Roman"/>
                <w:color w:val="000000"/>
              </w:rPr>
              <w:t>Разъем для микрофона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Не менее </w:t>
            </w:r>
            <w:r w:rsidRPr="009D5565"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844B77" w:rsidRPr="009D5565" w:rsidTr="004B0E3F">
        <w:trPr>
          <w:gridAfter w:val="1"/>
          <w:wAfter w:w="20" w:type="dxa"/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44B77" w:rsidRPr="00C060CD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C060CD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C060CD">
              <w:rPr>
                <w:rFonts w:ascii="Times New Roman" w:eastAsia="Times New Roman" w:hAnsi="Times New Roman" w:cs="Times New Roman"/>
                <w:color w:val="000000"/>
              </w:rPr>
              <w:t>Разъем для наушников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Не менее </w:t>
            </w:r>
            <w:r w:rsidRPr="009D5565"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844B77" w:rsidRPr="009D5565" w:rsidTr="004B0E3F">
        <w:trPr>
          <w:gridAfter w:val="1"/>
          <w:wAfter w:w="20" w:type="dxa"/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44B77" w:rsidRPr="00C060CD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C060CD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C060CD"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 корпус</w:t>
            </w: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844B77" w:rsidRPr="009D5565" w:rsidTr="004B0E3F">
        <w:trPr>
          <w:gridAfter w:val="1"/>
          <w:wAfter w:w="20" w:type="dxa"/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44B77" w:rsidRPr="001B304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44B77" w:rsidRPr="00C060CD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C060CD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C060CD">
              <w:rPr>
                <w:rFonts w:ascii="Times New Roman" w:eastAsia="Times New Roman" w:hAnsi="Times New Roman" w:cs="Times New Roman"/>
                <w:color w:val="333333"/>
              </w:rPr>
              <w:t>Материал корпуса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Сталь стандарт</w:t>
            </w: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1B304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1B304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1B304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1B304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844B77" w:rsidRPr="009D5565" w:rsidTr="004B0E3F">
        <w:trPr>
          <w:gridAfter w:val="1"/>
          <w:wAfter w:w="20" w:type="dxa"/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44B77" w:rsidRPr="001B304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44B77" w:rsidRPr="00C060CD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C060CD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C060CD">
              <w:rPr>
                <w:rFonts w:ascii="Times New Roman" w:eastAsia="Times New Roman" w:hAnsi="Times New Roman" w:cs="Times New Roman"/>
                <w:color w:val="333333"/>
              </w:rPr>
              <w:t xml:space="preserve">Кнопки </w:t>
            </w:r>
            <w:r w:rsidRPr="00C060CD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POWER</w:t>
            </w:r>
            <w:r w:rsidRPr="00C060CD">
              <w:rPr>
                <w:rFonts w:ascii="Times New Roman" w:eastAsia="Times New Roman" w:hAnsi="Times New Roman" w:cs="Times New Roman"/>
                <w:color w:val="333333"/>
              </w:rPr>
              <w:t xml:space="preserve">, </w:t>
            </w:r>
            <w:r w:rsidRPr="00C060CD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RESET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На лицевой панели</w:t>
            </w:r>
          </w:p>
        </w:tc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1B304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1B304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1B304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1B304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844B77" w:rsidRPr="009D5565" w:rsidTr="004B0E3F">
        <w:trPr>
          <w:gridAfter w:val="1"/>
          <w:wAfter w:w="20" w:type="dxa"/>
          <w:trHeight w:val="41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44B77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C060CD">
              <w:rPr>
                <w:rFonts w:ascii="Times New Roman" w:eastAsia="Times New Roman" w:hAnsi="Times New Roman" w:cs="Times New Roman"/>
                <w:color w:val="333333"/>
              </w:rPr>
              <w:t>МФУ</w:t>
            </w:r>
            <w:r w:rsidR="00B716E4">
              <w:rPr>
                <w:rFonts w:ascii="Times New Roman" w:eastAsia="Times New Roman" w:hAnsi="Times New Roman" w:cs="Times New Roman"/>
                <w:color w:val="333333"/>
              </w:rPr>
              <w:t>*</w:t>
            </w:r>
            <w:r w:rsidRPr="00C060CD">
              <w:rPr>
                <w:rFonts w:ascii="Times New Roman" w:eastAsia="Times New Roman" w:hAnsi="Times New Roman" w:cs="Times New Roman"/>
                <w:color w:val="333333"/>
              </w:rPr>
              <w:t xml:space="preserve"> (принтер, </w:t>
            </w:r>
            <w:proofErr w:type="spellStart"/>
            <w:proofErr w:type="gramStart"/>
            <w:r w:rsidRPr="00C060CD">
              <w:rPr>
                <w:rFonts w:ascii="Times New Roman" w:eastAsia="Times New Roman" w:hAnsi="Times New Roman" w:cs="Times New Roman"/>
                <w:color w:val="333333"/>
              </w:rPr>
              <w:t>сканер,копир</w:t>
            </w:r>
            <w:proofErr w:type="spellEnd"/>
            <w:proofErr w:type="gramEnd"/>
            <w:r w:rsidRPr="00C060CD">
              <w:rPr>
                <w:rFonts w:ascii="Times New Roman" w:eastAsia="Times New Roman" w:hAnsi="Times New Roman" w:cs="Times New Roman"/>
                <w:color w:val="333333"/>
              </w:rPr>
              <w:t>)</w:t>
            </w:r>
          </w:p>
          <w:p w:rsidR="00B716E4" w:rsidRPr="00C060CD" w:rsidRDefault="00B716E4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26.20.18.000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C060CD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C060CD">
              <w:rPr>
                <w:rFonts w:ascii="Times New Roman" w:eastAsia="Times New Roman" w:hAnsi="Times New Roman" w:cs="Times New Roman"/>
                <w:b/>
                <w:color w:val="333333"/>
              </w:rPr>
              <w:t>принтер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шт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9D5565" w:rsidRDefault="004B0E3F" w:rsidP="00844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43301,67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9D5565" w:rsidRDefault="004B0E3F" w:rsidP="00844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43 301,67</w:t>
            </w:r>
          </w:p>
        </w:tc>
      </w:tr>
      <w:tr w:rsidR="00844B77" w:rsidRPr="009D5565" w:rsidTr="004B0E3F">
        <w:trPr>
          <w:gridAfter w:val="1"/>
          <w:wAfter w:w="20" w:type="dxa"/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44B77" w:rsidRPr="00C060CD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C060CD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C060CD">
              <w:rPr>
                <w:rFonts w:ascii="Times New Roman" w:eastAsia="Times New Roman" w:hAnsi="Times New Roman" w:cs="Times New Roman"/>
                <w:color w:val="333333"/>
              </w:rPr>
              <w:t>формат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Не менее А4</w:t>
            </w: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844B77" w:rsidRPr="009D5565" w:rsidTr="004B0E3F">
        <w:trPr>
          <w:gridAfter w:val="1"/>
          <w:wAfter w:w="20" w:type="dxa"/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44B77" w:rsidRPr="00C060CD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C060CD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C060CD">
              <w:rPr>
                <w:rFonts w:ascii="Times New Roman" w:eastAsia="Times New Roman" w:hAnsi="Times New Roman" w:cs="Times New Roman"/>
                <w:color w:val="333333"/>
              </w:rPr>
              <w:t>Автоматическая двухсторонняя печать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есть</w:t>
            </w: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844B77" w:rsidRPr="009D5565" w:rsidTr="004B0E3F">
        <w:trPr>
          <w:gridAfter w:val="1"/>
          <w:wAfter w:w="20" w:type="dxa"/>
          <w:trHeight w:val="5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44B77" w:rsidRPr="00C060CD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C060CD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C060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разрешение черно-белой печати 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менее </w:t>
            </w:r>
            <w:r w:rsidRPr="00066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1200x1200 </w:t>
            </w:r>
            <w:proofErr w:type="spellStart"/>
            <w:r w:rsidRPr="000669D6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844B77" w:rsidRPr="009D5565" w:rsidTr="004B0E3F">
        <w:trPr>
          <w:gridAfter w:val="1"/>
          <w:wAfter w:w="20" w:type="dxa"/>
          <w:trHeight w:val="4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44B77" w:rsidRPr="00C060CD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C060CD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C060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Скорость черно-белой печати (</w:t>
            </w:r>
            <w:proofErr w:type="spellStart"/>
            <w:r w:rsidRPr="00C060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 w:rsidRPr="00C060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/мин) 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 менее </w:t>
            </w:r>
            <w:r w:rsidRPr="00066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 w:rsidRPr="000669D6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0669D6">
              <w:rPr>
                <w:rFonts w:ascii="Times New Roman" w:eastAsia="Times New Roman" w:hAnsi="Times New Roman" w:cs="Times New Roman"/>
                <w:sz w:val="24"/>
                <w:szCs w:val="24"/>
              </w:rPr>
              <w:t>/мин (А4)</w:t>
            </w: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844B77" w:rsidRPr="009D5565" w:rsidTr="004B0E3F">
        <w:trPr>
          <w:gridAfter w:val="1"/>
          <w:wAfter w:w="20" w:type="dxa"/>
          <w:trHeight w:val="4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44B77" w:rsidRPr="00C060CD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C060CD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0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Количество страниц в месяц 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 w:rsidRPr="000669D6">
              <w:rPr>
                <w:rFonts w:ascii="Times New Roman" w:eastAsia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844B77" w:rsidRPr="009D5565" w:rsidTr="004B0E3F">
        <w:trPr>
          <w:gridAfter w:val="1"/>
          <w:wAfter w:w="20" w:type="dxa"/>
          <w:trHeight w:val="4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551796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7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сканер</w:t>
            </w: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844B77" w:rsidRPr="009D5565" w:rsidTr="004B0E3F">
        <w:trPr>
          <w:gridAfter w:val="1"/>
          <w:wAfter w:w="20" w:type="dxa"/>
          <w:trHeight w:val="4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0669D6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Оптическое </w:t>
            </w:r>
            <w:r w:rsidRPr="000669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разрешение сканера 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менее </w:t>
            </w:r>
            <w:r w:rsidRPr="00066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600x600 </w:t>
            </w:r>
            <w:proofErr w:type="spellStart"/>
            <w:r w:rsidRPr="000669D6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844B77" w:rsidRPr="009D5565" w:rsidTr="004B0E3F">
        <w:trPr>
          <w:gridAfter w:val="1"/>
          <w:wAfter w:w="20" w:type="dxa"/>
          <w:trHeight w:val="4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0669D6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69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Скорость сканирования 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менее </w:t>
            </w:r>
            <w:r w:rsidRPr="00066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 w:rsidRPr="000669D6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0669D6">
              <w:rPr>
                <w:rFonts w:ascii="Times New Roman" w:eastAsia="Times New Roman" w:hAnsi="Times New Roman" w:cs="Times New Roman"/>
                <w:sz w:val="24"/>
                <w:szCs w:val="24"/>
              </w:rPr>
              <w:t>/мин</w:t>
            </w: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844B77" w:rsidRPr="009D5565" w:rsidTr="004B0E3F">
        <w:trPr>
          <w:gridAfter w:val="1"/>
          <w:wAfter w:w="20" w:type="dxa"/>
          <w:trHeight w:val="4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0669D6" w:rsidRDefault="00844B77" w:rsidP="00EE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Тип устройства автоподачи 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двухстороннее</w:t>
            </w: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844B77" w:rsidRPr="009D5565" w:rsidTr="004B0E3F">
        <w:trPr>
          <w:gridAfter w:val="1"/>
          <w:wAfter w:w="20" w:type="dxa"/>
          <w:trHeight w:val="4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0669D6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69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Емкость устройства автоподачи 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менее 50 </w:t>
            </w: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844B77" w:rsidRPr="009D5565" w:rsidTr="004B0E3F">
        <w:trPr>
          <w:gridAfter w:val="1"/>
          <w:wAfter w:w="20" w:type="dxa"/>
          <w:trHeight w:val="4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551796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7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Копир </w:t>
            </w: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844B77" w:rsidRPr="009D5565" w:rsidTr="004B0E3F">
        <w:trPr>
          <w:gridAfter w:val="1"/>
          <w:wAfter w:w="20" w:type="dxa"/>
          <w:trHeight w:val="4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0669D6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69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Максимальное разрешение копира 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менее </w:t>
            </w:r>
            <w:r w:rsidRPr="00066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1200x1200 </w:t>
            </w:r>
            <w:proofErr w:type="spellStart"/>
            <w:r w:rsidRPr="000669D6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844B77" w:rsidRPr="009D5565" w:rsidTr="004B0E3F">
        <w:trPr>
          <w:gridAfter w:val="1"/>
          <w:wAfter w:w="20" w:type="dxa"/>
          <w:trHeight w:val="4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0669D6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69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Скорость копирования 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менее </w:t>
            </w:r>
            <w:r w:rsidRPr="00066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 w:rsidRPr="000669D6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0669D6">
              <w:rPr>
                <w:rFonts w:ascii="Times New Roman" w:eastAsia="Times New Roman" w:hAnsi="Times New Roman" w:cs="Times New Roman"/>
                <w:sz w:val="24"/>
                <w:szCs w:val="24"/>
              </w:rPr>
              <w:t>/мин</w:t>
            </w: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844B77" w:rsidRPr="009D5565" w:rsidTr="004B0E3F">
        <w:trPr>
          <w:gridAfter w:val="1"/>
          <w:wAfter w:w="20" w:type="dxa"/>
          <w:trHeight w:val="4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0669D6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Количество картриджей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Default="00844B77" w:rsidP="002F2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менее 1</w:t>
            </w: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844B77" w:rsidRPr="009D5565" w:rsidTr="004B0E3F">
        <w:trPr>
          <w:gridAfter w:val="1"/>
          <w:wAfter w:w="20" w:type="dxa"/>
          <w:trHeight w:val="4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Уровень шума при работе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Default="00844B77" w:rsidP="002F2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Не более 48 дБ</w:t>
            </w: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844B77" w:rsidRPr="009D5565" w:rsidTr="004B0E3F">
        <w:trPr>
          <w:gridAfter w:val="1"/>
          <w:wAfter w:w="20" w:type="dxa"/>
          <w:trHeight w:val="123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МФУ должен быть укомплектован: кабель питания, лоток не менее чем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  250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листов, установочный диск. </w:t>
            </w:r>
          </w:p>
          <w:p w:rsidR="00844B77" w:rsidRDefault="00844B77" w:rsidP="00F37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844B77" w:rsidRPr="009D5565" w:rsidTr="004B0E3F">
        <w:trPr>
          <w:gridAfter w:val="1"/>
          <w:wAfter w:w="20" w:type="dxa"/>
          <w:trHeight w:val="2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44B77" w:rsidRDefault="00B716E4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К</w:t>
            </w:r>
            <w:r w:rsidR="00844B77">
              <w:rPr>
                <w:rFonts w:ascii="Times New Roman" w:eastAsia="Times New Roman" w:hAnsi="Times New Roman" w:cs="Times New Roman"/>
                <w:color w:val="333333"/>
              </w:rPr>
              <w:t>лавиатура</w:t>
            </w:r>
          </w:p>
          <w:p w:rsidR="00B716E4" w:rsidRPr="009D5565" w:rsidRDefault="00B716E4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26.20.16.110-00000002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t>Интерфейс подключения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B7A3E">
              <w:rPr>
                <w:rFonts w:ascii="Times New Roman" w:eastAsia="Times New Roman" w:hAnsi="Times New Roman" w:cs="Times New Roman"/>
                <w:sz w:val="24"/>
                <w:szCs w:val="24"/>
              </w:rPr>
              <w:t>USB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шт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  <w:tc>
          <w:tcPr>
            <w:tcW w:w="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9D5565" w:rsidRDefault="004B0E3F" w:rsidP="00844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656,00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9D5565" w:rsidRDefault="004B0E3F" w:rsidP="00844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1 312,00</w:t>
            </w:r>
          </w:p>
        </w:tc>
      </w:tr>
      <w:tr w:rsidR="00844B77" w:rsidRPr="009D5565" w:rsidTr="004B0E3F">
        <w:trPr>
          <w:gridAfter w:val="1"/>
          <w:wAfter w:w="20" w:type="dxa"/>
          <w:trHeight w:val="21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t xml:space="preserve">тип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t>Проводная, полноразмерная</w:t>
            </w: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844B77" w:rsidRPr="009D5565" w:rsidTr="004B0E3F">
        <w:trPr>
          <w:gridAfter w:val="1"/>
          <w:wAfter w:w="20" w:type="dxa"/>
          <w:trHeight w:val="20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t>Длина кабеля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Не менее 1,5</w:t>
            </w:r>
          </w:p>
        </w:tc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844B77" w:rsidRPr="009D5565" w:rsidTr="004B0E3F">
        <w:trPr>
          <w:gridAfter w:val="1"/>
          <w:wAfter w:w="20" w:type="dxa"/>
          <w:trHeight w:val="21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4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44B77" w:rsidRDefault="00B716E4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М</w:t>
            </w:r>
            <w:r w:rsidR="00844B77">
              <w:rPr>
                <w:rFonts w:ascii="Times New Roman" w:eastAsia="Times New Roman" w:hAnsi="Times New Roman" w:cs="Times New Roman"/>
                <w:color w:val="333333"/>
              </w:rPr>
              <w:t>ышь</w:t>
            </w:r>
          </w:p>
          <w:p w:rsidR="00B716E4" w:rsidRPr="009D5565" w:rsidRDefault="00B716E4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26.20.16.170-00000002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t>Интерфейс подключения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B7A3E">
              <w:rPr>
                <w:rFonts w:ascii="Times New Roman" w:eastAsia="Times New Roman" w:hAnsi="Times New Roman" w:cs="Times New Roman"/>
                <w:sz w:val="24"/>
                <w:szCs w:val="24"/>
              </w:rPr>
              <w:t>USB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шт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  <w:tc>
          <w:tcPr>
            <w:tcW w:w="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9D5565" w:rsidRDefault="004B0E3F" w:rsidP="00844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410,67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9D5565" w:rsidRDefault="004B0E3F" w:rsidP="00844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821,34</w:t>
            </w:r>
          </w:p>
        </w:tc>
      </w:tr>
      <w:tr w:rsidR="00844B77" w:rsidRPr="009D5565" w:rsidTr="004B0E3F">
        <w:trPr>
          <w:gridAfter w:val="1"/>
          <w:wAfter w:w="20" w:type="dxa"/>
          <w:trHeight w:val="21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t>тип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9D5565" w:rsidRDefault="00844B77" w:rsidP="00F65F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t>Проводная, полноразмерная</w:t>
            </w: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844B77" w:rsidRPr="009D5565" w:rsidTr="004B0E3F">
        <w:trPr>
          <w:gridAfter w:val="1"/>
          <w:wAfter w:w="20" w:type="dxa"/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Длина кабеля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</w:rPr>
              <w:t>Не менее 1,3м</w:t>
            </w:r>
          </w:p>
        </w:tc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9D5565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844B77" w:rsidRPr="0098431D" w:rsidTr="004B0E3F">
        <w:trPr>
          <w:gridAfter w:val="1"/>
          <w:wAfter w:w="20" w:type="dxa"/>
          <w:trHeight w:val="63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44B77" w:rsidRPr="00D54F86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</w:rPr>
              <w:lastRenderedPageBreak/>
              <w:t>5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Default="00844B77" w:rsidP="008B0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Монитор </w:t>
            </w:r>
            <w:r w:rsidR="00B716E4">
              <w:rPr>
                <w:rFonts w:ascii="Times New Roman" w:eastAsia="Times New Roman" w:hAnsi="Times New Roman" w:cs="Times New Roman"/>
                <w:b/>
                <w:color w:val="333333"/>
              </w:rPr>
              <w:t>*</w:t>
            </w:r>
          </w:p>
          <w:p w:rsidR="00B716E4" w:rsidRPr="00D54F86" w:rsidRDefault="00B716E4" w:rsidP="008B0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</w:rPr>
              <w:t>26.20.17.110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C34D61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Экран диагональю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D54F86" w:rsidRDefault="00844B77" w:rsidP="00D5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менее 23,8 дюйма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98431D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шт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98431D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98431D" w:rsidRDefault="004B0E3F" w:rsidP="00844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8656,67</w:t>
            </w:r>
          </w:p>
        </w:tc>
        <w:tc>
          <w:tcPr>
            <w:tcW w:w="1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Pr="0098431D" w:rsidRDefault="004B0E3F" w:rsidP="00844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17 313,34</w:t>
            </w:r>
          </w:p>
        </w:tc>
      </w:tr>
      <w:tr w:rsidR="00844B77" w:rsidRPr="00D54F86" w:rsidTr="004B0E3F">
        <w:trPr>
          <w:gridAfter w:val="1"/>
          <w:wAfter w:w="20" w:type="dxa"/>
          <w:trHeight w:val="6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44B77" w:rsidRPr="00D54F86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44B77" w:rsidRPr="00D54F86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Формат экрана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D54F86" w:rsidRDefault="00844B77" w:rsidP="00D5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менее 16:9</w:t>
            </w: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1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844B77" w:rsidRPr="002C3C54" w:rsidTr="004B0E3F">
        <w:trPr>
          <w:gridAfter w:val="1"/>
          <w:wAfter w:w="20" w:type="dxa"/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44B77" w:rsidRPr="00D54F86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44B77" w:rsidRPr="00D54F86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Яркость (кд/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)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Pr="002C3C54" w:rsidRDefault="00844B77" w:rsidP="00D5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менее 250</w:t>
            </w: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1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844B77" w:rsidRPr="002C3C54" w:rsidTr="004B0E3F">
        <w:trPr>
          <w:gridAfter w:val="1"/>
          <w:wAfter w:w="20" w:type="dxa"/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44B77" w:rsidRPr="00D54F86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44B77" w:rsidRPr="00D54F86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Регулировка наклона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Default="00844B77" w:rsidP="00D5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</w:t>
            </w: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4B77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15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4B77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844B77" w:rsidRPr="002C3C54" w:rsidTr="004B0E3F">
        <w:trPr>
          <w:gridAfter w:val="1"/>
          <w:wAfter w:w="20" w:type="dxa"/>
          <w:trHeight w:val="63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44B77" w:rsidRPr="00D54F86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</w:tc>
        <w:tc>
          <w:tcPr>
            <w:tcW w:w="19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44B77" w:rsidRPr="00D54F86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подставка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Default="00844B77" w:rsidP="00D5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1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844B77" w:rsidRPr="002C3C54" w:rsidTr="004B0E3F">
        <w:trPr>
          <w:gridAfter w:val="1"/>
          <w:wAfter w:w="20" w:type="dxa"/>
          <w:trHeight w:val="12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44B77" w:rsidRPr="00D54F86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44B77" w:rsidRPr="00D54F86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Разрешение точек на дюйм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Default="00844B77" w:rsidP="00D5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менее 1920х1080 пикселей</w:t>
            </w: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844B77" w:rsidRPr="002C3C54" w:rsidTr="004B0E3F">
        <w:trPr>
          <w:gridAfter w:val="1"/>
          <w:wAfter w:w="20" w:type="dxa"/>
          <w:trHeight w:val="634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44B77" w:rsidRPr="00D54F86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44B77" w:rsidRPr="00D54F86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Default="00844B77" w:rsidP="00D5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4B77" w:rsidRDefault="00844B77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0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B77" w:rsidRDefault="004B0E3F" w:rsidP="009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180 891,69</w:t>
            </w:r>
          </w:p>
        </w:tc>
      </w:tr>
    </w:tbl>
    <w:p w:rsidR="0098431D" w:rsidRDefault="00C060CD" w:rsidP="00266AEC">
      <w:pPr>
        <w:pStyle w:val="a4"/>
        <w:ind w:left="0"/>
        <w:jc w:val="both"/>
        <w:rPr>
          <w:rFonts w:ascii="Times New Roman" w:eastAsia="Times New Roman" w:hAnsi="Times New Roman"/>
          <w:b/>
          <w:bCs/>
          <w:color w:val="333333"/>
        </w:rPr>
      </w:pPr>
      <w:r>
        <w:rPr>
          <w:rFonts w:ascii="Times New Roman" w:eastAsia="Times New Roman" w:hAnsi="Times New Roman"/>
          <w:b/>
          <w:bCs/>
          <w:color w:val="333333"/>
        </w:rPr>
        <w:t xml:space="preserve">Страна происхождения каждой позиции </w:t>
      </w:r>
    </w:p>
    <w:p w:rsidR="00B716E4" w:rsidRPr="00B716E4" w:rsidRDefault="00B716E4" w:rsidP="00B716E4">
      <w:pPr>
        <w:widowControl w:val="0"/>
        <w:spacing w:after="0" w:line="259" w:lineRule="auto"/>
        <w:ind w:left="810"/>
        <w:rPr>
          <w:rFonts w:ascii="Times New Roman" w:eastAsia="Times New Roman" w:hAnsi="Times New Roman" w:cs="Times New Roman"/>
          <w:color w:val="000000"/>
          <w:lang w:bidi="ru-RU"/>
        </w:rPr>
      </w:pPr>
      <w:r w:rsidRPr="00B716E4">
        <w:rPr>
          <w:rFonts w:ascii="Times New Roman" w:eastAsia="Times New Roman" w:hAnsi="Times New Roman" w:cs="Times New Roman"/>
          <w:color w:val="000000"/>
          <w:lang w:bidi="ru-RU"/>
        </w:rPr>
        <w:t>*Дополнительно указанные показатели товара необходимы для уточнения потребности Заказчика</w:t>
      </w:r>
    </w:p>
    <w:p w:rsidR="00B716E4" w:rsidRPr="00B716E4" w:rsidRDefault="00B716E4" w:rsidP="00B716E4">
      <w:pPr>
        <w:widowControl w:val="0"/>
        <w:spacing w:after="179" w:line="1" w:lineRule="exact"/>
        <w:rPr>
          <w:rFonts w:ascii="Courier New" w:eastAsia="Courier New" w:hAnsi="Courier New" w:cs="Courier New"/>
          <w:color w:val="000000"/>
          <w:lang w:bidi="ru-RU"/>
        </w:rPr>
      </w:pPr>
    </w:p>
    <w:p w:rsidR="00B716E4" w:rsidRPr="00B716E4" w:rsidRDefault="00B716E4" w:rsidP="00B716E4">
      <w:pPr>
        <w:widowControl w:val="0"/>
        <w:spacing w:after="0" w:line="262" w:lineRule="auto"/>
        <w:ind w:firstLine="880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B716E4">
        <w:rPr>
          <w:rFonts w:ascii="Times New Roman" w:eastAsia="Times New Roman" w:hAnsi="Times New Roman" w:cs="Times New Roman"/>
          <w:color w:val="000000"/>
          <w:lang w:bidi="ru-RU"/>
        </w:rPr>
        <w:t>Поставляемый товар соответствует:</w:t>
      </w:r>
    </w:p>
    <w:p w:rsidR="00B716E4" w:rsidRPr="00B716E4" w:rsidRDefault="00B716E4" w:rsidP="00B716E4">
      <w:pPr>
        <w:widowControl w:val="0"/>
        <w:spacing w:after="0" w:line="262" w:lineRule="auto"/>
        <w:ind w:firstLine="880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B716E4">
        <w:rPr>
          <w:rFonts w:ascii="Times New Roman" w:eastAsia="Times New Roman" w:hAnsi="Times New Roman" w:cs="Times New Roman"/>
          <w:color w:val="000000"/>
          <w:lang w:bidi="ru-RU"/>
        </w:rPr>
        <w:t>-ТР ТС - 004 &gt;2011 "О безопасности низковольтного оборудования”;</w:t>
      </w:r>
    </w:p>
    <w:p w:rsidR="00B716E4" w:rsidRPr="00B716E4" w:rsidRDefault="00B716E4" w:rsidP="00B716E4">
      <w:pPr>
        <w:widowControl w:val="0"/>
        <w:spacing w:after="220" w:line="262" w:lineRule="auto"/>
        <w:ind w:left="880"/>
        <w:rPr>
          <w:rFonts w:ascii="Times New Roman" w:eastAsia="Times New Roman" w:hAnsi="Times New Roman" w:cs="Times New Roman"/>
          <w:color w:val="000000"/>
          <w:lang w:bidi="ru-RU"/>
        </w:rPr>
      </w:pPr>
      <w:r w:rsidRPr="00B716E4">
        <w:rPr>
          <w:rFonts w:ascii="Times New Roman" w:eastAsia="Times New Roman" w:hAnsi="Times New Roman" w:cs="Times New Roman"/>
          <w:color w:val="000000"/>
          <w:lang w:bidi="ru-RU"/>
        </w:rPr>
        <w:t>-ТР ТС - 020 - 2011 "Электромагнитная совместимость технических с</w:t>
      </w:r>
      <w:r w:rsidR="004F0471">
        <w:rPr>
          <w:rFonts w:ascii="Times New Roman" w:eastAsia="Times New Roman" w:hAnsi="Times New Roman" w:cs="Times New Roman"/>
          <w:color w:val="000000"/>
          <w:lang w:bidi="ru-RU"/>
        </w:rPr>
        <w:t xml:space="preserve">редств". -Поставляемые товары </w:t>
      </w:r>
      <w:r w:rsidR="009008F0">
        <w:rPr>
          <w:rFonts w:ascii="Times New Roman" w:eastAsia="Times New Roman" w:hAnsi="Times New Roman" w:cs="Times New Roman"/>
          <w:color w:val="000000"/>
          <w:lang w:bidi="ru-RU"/>
        </w:rPr>
        <w:t>долж</w:t>
      </w:r>
      <w:r w:rsidRPr="00B716E4">
        <w:rPr>
          <w:rFonts w:ascii="Times New Roman" w:eastAsia="Times New Roman" w:hAnsi="Times New Roman" w:cs="Times New Roman"/>
          <w:color w:val="000000"/>
          <w:lang w:bidi="ru-RU"/>
        </w:rPr>
        <w:t>н</w:t>
      </w:r>
      <w:r w:rsidR="004F0471">
        <w:rPr>
          <w:rFonts w:ascii="Times New Roman" w:eastAsia="Times New Roman" w:hAnsi="Times New Roman" w:cs="Times New Roman"/>
          <w:color w:val="000000"/>
          <w:lang w:bidi="ru-RU"/>
        </w:rPr>
        <w:t>ы</w:t>
      </w:r>
      <w:r w:rsidRPr="00B716E4">
        <w:rPr>
          <w:rFonts w:ascii="Times New Roman" w:eastAsia="Times New Roman" w:hAnsi="Times New Roman" w:cs="Times New Roman"/>
          <w:color w:val="000000"/>
          <w:lang w:bidi="ru-RU"/>
        </w:rPr>
        <w:t xml:space="preserve"> быть энергетической эффективности не ниже класса «А». Требования к классу энергетической эффективности к поставляемому Товару установлены в соответствии с Приказом Минэкономразвития РФ от 09.03.2011 </w:t>
      </w:r>
      <w:r w:rsidRPr="00B716E4">
        <w:rPr>
          <w:rFonts w:ascii="Times New Roman" w:eastAsia="Times New Roman" w:hAnsi="Times New Roman" w:cs="Times New Roman"/>
          <w:color w:val="000000"/>
          <w:lang w:val="en-US" w:eastAsia="en-US" w:bidi="en-US"/>
        </w:rPr>
        <w:t>N</w:t>
      </w:r>
      <w:r w:rsidRPr="00B716E4">
        <w:rPr>
          <w:rFonts w:ascii="Times New Roman" w:eastAsia="Times New Roman" w:hAnsi="Times New Roman" w:cs="Times New Roman"/>
          <w:color w:val="000000"/>
          <w:lang w:eastAsia="en-US" w:bidi="en-US"/>
        </w:rPr>
        <w:t xml:space="preserve"> </w:t>
      </w:r>
      <w:r w:rsidRPr="00B716E4">
        <w:rPr>
          <w:rFonts w:ascii="Times New Roman" w:eastAsia="Times New Roman" w:hAnsi="Times New Roman" w:cs="Times New Roman"/>
          <w:color w:val="000000"/>
          <w:lang w:bidi="ru-RU"/>
        </w:rPr>
        <w:t>88.</w:t>
      </w:r>
    </w:p>
    <w:p w:rsidR="00B716E4" w:rsidRPr="0098431D" w:rsidRDefault="00B716E4" w:rsidP="00266AEC">
      <w:pPr>
        <w:pStyle w:val="a4"/>
        <w:ind w:left="0"/>
        <w:jc w:val="both"/>
        <w:rPr>
          <w:rFonts w:ascii="Times New Roman" w:eastAsia="Times New Roman" w:hAnsi="Times New Roman"/>
          <w:b/>
          <w:bCs/>
          <w:color w:val="333333"/>
        </w:rPr>
      </w:pPr>
      <w:bookmarkStart w:id="0" w:name="_GoBack"/>
      <w:bookmarkEnd w:id="0"/>
    </w:p>
    <w:p w:rsidR="001B3045" w:rsidRPr="00585BD7" w:rsidRDefault="001B3045" w:rsidP="00585BD7">
      <w:pPr>
        <w:pStyle w:val="a4"/>
        <w:numPr>
          <w:ilvl w:val="0"/>
          <w:numId w:val="9"/>
        </w:numPr>
        <w:spacing w:beforeAutospacing="1" w:after="0" w:afterAutospacing="1" w:line="240" w:lineRule="auto"/>
        <w:ind w:left="0" w:firstLine="709"/>
        <w:jc w:val="both"/>
        <w:textAlignment w:val="top"/>
        <w:rPr>
          <w:rFonts w:ascii="Times New Roman" w:eastAsia="Times New Roman" w:hAnsi="Times New Roman"/>
          <w:b/>
          <w:bCs/>
          <w:color w:val="333333"/>
          <w:sz w:val="24"/>
        </w:rPr>
      </w:pPr>
      <w:r w:rsidRPr="00585BD7">
        <w:rPr>
          <w:rFonts w:ascii="Times New Roman" w:eastAsia="Times New Roman" w:hAnsi="Times New Roman"/>
          <w:b/>
          <w:bCs/>
          <w:color w:val="333333"/>
          <w:sz w:val="24"/>
        </w:rPr>
        <w:t xml:space="preserve">Место поставки товаров: </w:t>
      </w:r>
      <w:r w:rsidR="00266AEC" w:rsidRPr="00585BD7">
        <w:rPr>
          <w:rFonts w:ascii="Times New Roman" w:eastAsia="Times New Roman" w:hAnsi="Times New Roman"/>
          <w:bCs/>
          <w:color w:val="333333"/>
          <w:sz w:val="24"/>
        </w:rPr>
        <w:t>457400, Челябинская область, Агаповский район, с. Агаповка, ул. Дорожная, 32А, в рабочие дни с 8:00 до 16:15 часов.</w:t>
      </w:r>
    </w:p>
    <w:p w:rsidR="001B3045" w:rsidRPr="00B716E4" w:rsidRDefault="001B3045" w:rsidP="00585BD7">
      <w:pPr>
        <w:pStyle w:val="a4"/>
        <w:numPr>
          <w:ilvl w:val="0"/>
          <w:numId w:val="9"/>
        </w:numPr>
        <w:spacing w:beforeAutospacing="1" w:after="0" w:afterAutospacing="1" w:line="240" w:lineRule="auto"/>
        <w:ind w:left="0" w:firstLine="709"/>
        <w:jc w:val="both"/>
        <w:textAlignment w:val="top"/>
        <w:rPr>
          <w:rFonts w:ascii="Times New Roman" w:eastAsia="Times New Roman" w:hAnsi="Times New Roman"/>
          <w:color w:val="333333"/>
          <w:sz w:val="24"/>
        </w:rPr>
      </w:pPr>
      <w:r w:rsidRPr="00DC0D00">
        <w:rPr>
          <w:rFonts w:ascii="Times New Roman" w:eastAsia="Times New Roman" w:hAnsi="Times New Roman"/>
          <w:b/>
          <w:bCs/>
          <w:color w:val="333333"/>
          <w:sz w:val="24"/>
        </w:rPr>
        <w:t>Сроки (периоды) поставки товаров</w:t>
      </w:r>
      <w:r w:rsidRPr="00DC0D00">
        <w:rPr>
          <w:rFonts w:ascii="Times New Roman" w:eastAsia="Times New Roman" w:hAnsi="Times New Roman"/>
          <w:color w:val="333333"/>
          <w:sz w:val="24"/>
        </w:rPr>
        <w:t xml:space="preserve">: </w:t>
      </w:r>
      <w:r w:rsidR="00C060CD">
        <w:rPr>
          <w:rFonts w:ascii="Times New Roman" w:hAnsi="Times New Roman"/>
          <w:szCs w:val="20"/>
        </w:rPr>
        <w:t>в течение 10 (десяти</w:t>
      </w:r>
      <w:r w:rsidR="00266AEC" w:rsidRPr="00DC0D00">
        <w:rPr>
          <w:rFonts w:ascii="Times New Roman" w:hAnsi="Times New Roman"/>
          <w:szCs w:val="20"/>
        </w:rPr>
        <w:t>)</w:t>
      </w:r>
      <w:r w:rsidR="00C060CD">
        <w:rPr>
          <w:rFonts w:ascii="Times New Roman" w:hAnsi="Times New Roman"/>
          <w:szCs w:val="20"/>
        </w:rPr>
        <w:t xml:space="preserve"> </w:t>
      </w:r>
      <w:proofErr w:type="gramStart"/>
      <w:r w:rsidR="00C060CD">
        <w:rPr>
          <w:rFonts w:ascii="Times New Roman" w:hAnsi="Times New Roman"/>
          <w:szCs w:val="20"/>
        </w:rPr>
        <w:t xml:space="preserve">календарных </w:t>
      </w:r>
      <w:r w:rsidR="00266AEC" w:rsidRPr="00DC0D00">
        <w:rPr>
          <w:rFonts w:ascii="Times New Roman" w:hAnsi="Times New Roman"/>
          <w:szCs w:val="20"/>
        </w:rPr>
        <w:t xml:space="preserve"> дней</w:t>
      </w:r>
      <w:proofErr w:type="gramEnd"/>
      <w:r w:rsidR="00266AEC" w:rsidRPr="00DC0D00">
        <w:rPr>
          <w:rFonts w:ascii="Times New Roman" w:hAnsi="Times New Roman"/>
          <w:szCs w:val="20"/>
        </w:rPr>
        <w:t xml:space="preserve"> с момента подписания Контракта.</w:t>
      </w:r>
    </w:p>
    <w:p w:rsidR="00B716E4" w:rsidRPr="00B716E4" w:rsidRDefault="00B716E4" w:rsidP="00B716E4">
      <w:pPr>
        <w:keepNext/>
        <w:keepLines/>
        <w:widowControl w:val="0"/>
        <w:numPr>
          <w:ilvl w:val="0"/>
          <w:numId w:val="9"/>
        </w:numPr>
        <w:tabs>
          <w:tab w:val="left" w:pos="3125"/>
        </w:tabs>
        <w:spacing w:after="18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bidi="ru-RU"/>
        </w:rPr>
      </w:pPr>
      <w:bookmarkStart w:id="1" w:name="bookmark2"/>
      <w:bookmarkStart w:id="2" w:name="bookmark3"/>
      <w:r w:rsidRPr="00B716E4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Требования к качественным характеристикам товара:</w:t>
      </w:r>
      <w:bookmarkEnd w:id="1"/>
      <w:bookmarkEnd w:id="2"/>
    </w:p>
    <w:p w:rsidR="00B716E4" w:rsidRPr="00B716E4" w:rsidRDefault="00B716E4" w:rsidP="00B716E4">
      <w:pPr>
        <w:widowControl w:val="0"/>
        <w:tabs>
          <w:tab w:val="left" w:pos="1431"/>
        </w:tabs>
        <w:spacing w:after="0" w:line="259" w:lineRule="auto"/>
        <w:ind w:left="38"/>
        <w:jc w:val="both"/>
        <w:rPr>
          <w:rFonts w:ascii="Times New Roman" w:eastAsia="Times New Roman" w:hAnsi="Times New Roman"/>
          <w:color w:val="000000"/>
          <w:lang w:bidi="ru-RU"/>
        </w:rPr>
      </w:pPr>
      <w:r w:rsidRPr="00B716E4">
        <w:rPr>
          <w:rFonts w:ascii="Times New Roman" w:eastAsia="Times New Roman" w:hAnsi="Times New Roman"/>
          <w:color w:val="000000"/>
          <w:lang w:bidi="ru-RU"/>
        </w:rPr>
        <w:t xml:space="preserve">7.1. Поставляемый Товар должен быть новым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 (п.7 ч.1 ст. 33 Федерального закона от 05.04.2013 </w:t>
      </w:r>
      <w:r w:rsidRPr="00B716E4">
        <w:rPr>
          <w:rFonts w:ascii="Times New Roman" w:eastAsia="Times New Roman" w:hAnsi="Times New Roman"/>
          <w:color w:val="000000"/>
          <w:lang w:val="en-US" w:eastAsia="en-US" w:bidi="en-US"/>
        </w:rPr>
        <w:t>N</w:t>
      </w:r>
      <w:r w:rsidRPr="00B716E4">
        <w:rPr>
          <w:rFonts w:ascii="Times New Roman" w:eastAsia="Times New Roman" w:hAnsi="Times New Roman"/>
          <w:color w:val="000000"/>
          <w:lang w:eastAsia="en-US" w:bidi="en-US"/>
        </w:rPr>
        <w:t xml:space="preserve"> </w:t>
      </w:r>
      <w:r w:rsidRPr="00B716E4">
        <w:rPr>
          <w:rFonts w:ascii="Times New Roman" w:eastAsia="Times New Roman" w:hAnsi="Times New Roman"/>
          <w:color w:val="000000"/>
          <w:lang w:bidi="ru-RU"/>
        </w:rPr>
        <w:t>44- ФЗ «О контрактной системе в сфере закупок товаров, работ, услуг для обеспечения государственных и муниципальных нужд», не бывший в употреблении, в ремонте, не содержащий восстановленных элементов, ранее не использованный (в том числе для целей тестирования). Составные части Товара должны быть официально ввезены на территорию РФ.</w:t>
      </w:r>
    </w:p>
    <w:p w:rsidR="00B716E4" w:rsidRPr="00B716E4" w:rsidRDefault="00B716E4" w:rsidP="00B716E4">
      <w:pPr>
        <w:widowControl w:val="0"/>
        <w:numPr>
          <w:ilvl w:val="1"/>
          <w:numId w:val="13"/>
        </w:numPr>
        <w:tabs>
          <w:tab w:val="left" w:pos="1431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B716E4">
        <w:rPr>
          <w:rFonts w:ascii="Times New Roman" w:eastAsia="Times New Roman" w:hAnsi="Times New Roman" w:cs="Times New Roman"/>
          <w:color w:val="000000"/>
          <w:lang w:bidi="ru-RU"/>
        </w:rPr>
        <w:t xml:space="preserve"> Поставщик гарантирует совместимость всех комплектующих.</w:t>
      </w:r>
    </w:p>
    <w:p w:rsidR="00B716E4" w:rsidRPr="00B716E4" w:rsidRDefault="00B716E4" w:rsidP="00B716E4">
      <w:pPr>
        <w:widowControl w:val="0"/>
        <w:tabs>
          <w:tab w:val="left" w:pos="1431"/>
        </w:tabs>
        <w:spacing w:after="0" w:line="259" w:lineRule="auto"/>
        <w:ind w:left="758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B716E4">
        <w:rPr>
          <w:rFonts w:ascii="Times New Roman" w:eastAsia="Times New Roman" w:hAnsi="Times New Roman" w:cs="Times New Roman"/>
          <w:color w:val="000000"/>
          <w:lang w:bidi="ru-RU"/>
        </w:rPr>
        <w:t>7.3. Поставляемый Товар и его составные части не должны иметь дефектов, связанных с конструкцией, материалами или работой по их изготовлению.</w:t>
      </w:r>
    </w:p>
    <w:p w:rsidR="00B716E4" w:rsidRPr="00B716E4" w:rsidRDefault="00B716E4" w:rsidP="00B716E4">
      <w:pPr>
        <w:widowControl w:val="0"/>
        <w:tabs>
          <w:tab w:val="left" w:pos="1431"/>
        </w:tabs>
        <w:spacing w:after="0" w:line="259" w:lineRule="auto"/>
        <w:ind w:left="758"/>
        <w:jc w:val="both"/>
        <w:rPr>
          <w:rFonts w:ascii="Times New Roman" w:eastAsia="Times New Roman" w:hAnsi="Times New Roman"/>
          <w:color w:val="000000"/>
          <w:lang w:bidi="ru-RU"/>
        </w:rPr>
      </w:pPr>
      <w:r w:rsidRPr="00B716E4">
        <w:rPr>
          <w:rFonts w:ascii="Times New Roman" w:eastAsia="Times New Roman" w:hAnsi="Times New Roman"/>
          <w:color w:val="000000"/>
          <w:lang w:bidi="ru-RU"/>
        </w:rPr>
        <w:t>7.4. Корпус и составные части Товара не должны иметь потертостей, царапин, сколов и следов вскрытия.</w:t>
      </w:r>
    </w:p>
    <w:p w:rsidR="00B716E4" w:rsidRPr="00B716E4" w:rsidRDefault="00B716E4" w:rsidP="00B716E4">
      <w:pPr>
        <w:widowControl w:val="0"/>
        <w:tabs>
          <w:tab w:val="left" w:pos="1431"/>
        </w:tabs>
        <w:spacing w:after="0" w:line="259" w:lineRule="auto"/>
        <w:ind w:left="758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B716E4">
        <w:rPr>
          <w:rFonts w:ascii="Times New Roman" w:eastAsia="Times New Roman" w:hAnsi="Times New Roman" w:cs="Times New Roman"/>
          <w:color w:val="000000"/>
          <w:lang w:bidi="ru-RU"/>
        </w:rPr>
        <w:t>7.5. При запуске и работе Товара не должны проявляться дефекты (не стабильный запуск, дефекты изображения).</w:t>
      </w:r>
    </w:p>
    <w:p w:rsidR="00B716E4" w:rsidRPr="00B716E4" w:rsidRDefault="00B716E4" w:rsidP="00B716E4">
      <w:pPr>
        <w:widowControl w:val="0"/>
        <w:tabs>
          <w:tab w:val="left" w:pos="1431"/>
        </w:tabs>
        <w:spacing w:after="0" w:line="259" w:lineRule="auto"/>
        <w:ind w:left="758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B716E4">
        <w:rPr>
          <w:rFonts w:ascii="Times New Roman" w:eastAsia="Times New Roman" w:hAnsi="Times New Roman" w:cs="Times New Roman"/>
          <w:color w:val="000000"/>
          <w:lang w:bidi="ru-RU"/>
        </w:rPr>
        <w:t>7.6. Все необходимые руководства пользователя должны быть на русском языке. Техническая документация может быть, как на русском, так и на английском языках.</w:t>
      </w:r>
    </w:p>
    <w:p w:rsidR="00B716E4" w:rsidRPr="00B716E4" w:rsidRDefault="00B716E4" w:rsidP="00B716E4">
      <w:pPr>
        <w:widowControl w:val="0"/>
        <w:tabs>
          <w:tab w:val="left" w:pos="1431"/>
        </w:tabs>
        <w:spacing w:after="0" w:line="259" w:lineRule="auto"/>
        <w:ind w:left="758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B716E4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7.7. Вся техника должна быть произведена не раньше 2020 года.</w:t>
      </w:r>
    </w:p>
    <w:p w:rsidR="00B716E4" w:rsidRPr="00B716E4" w:rsidRDefault="00B716E4" w:rsidP="00B716E4">
      <w:pPr>
        <w:keepNext/>
        <w:keepLines/>
        <w:widowControl w:val="0"/>
        <w:numPr>
          <w:ilvl w:val="0"/>
          <w:numId w:val="13"/>
        </w:numPr>
        <w:tabs>
          <w:tab w:val="left" w:pos="1108"/>
        </w:tabs>
        <w:spacing w:after="0" w:line="259" w:lineRule="auto"/>
        <w:ind w:firstLine="7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bidi="ru-RU"/>
        </w:rPr>
      </w:pPr>
      <w:bookmarkStart w:id="3" w:name="bookmark4"/>
      <w:bookmarkStart w:id="4" w:name="bookmark5"/>
      <w:r w:rsidRPr="00B716E4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Требования к упаковке Товара:</w:t>
      </w:r>
      <w:bookmarkEnd w:id="3"/>
      <w:bookmarkEnd w:id="4"/>
    </w:p>
    <w:p w:rsidR="00B716E4" w:rsidRPr="00B716E4" w:rsidRDefault="00B716E4" w:rsidP="00B716E4">
      <w:pPr>
        <w:widowControl w:val="0"/>
        <w:numPr>
          <w:ilvl w:val="1"/>
          <w:numId w:val="13"/>
        </w:numPr>
        <w:tabs>
          <w:tab w:val="left" w:pos="1431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B716E4">
        <w:rPr>
          <w:rFonts w:ascii="Times New Roman" w:eastAsia="Times New Roman" w:hAnsi="Times New Roman" w:cs="Times New Roman"/>
          <w:color w:val="000000"/>
          <w:lang w:bidi="ru-RU"/>
        </w:rPr>
        <w:t>Товар должен иметь упаковку, способную предотвратить его повреждение или порчу во время перевозки, передачи Заказчику и дальнейшего хранения. Упаковка не должна быть вскрыта, не должна иметь вмятин, порезов. На упаковке заводским способом должна быть указана модель устройства и фирма производитель.</w:t>
      </w:r>
    </w:p>
    <w:p w:rsidR="00B716E4" w:rsidRPr="00B716E4" w:rsidRDefault="00B716E4" w:rsidP="00B716E4">
      <w:pPr>
        <w:widowControl w:val="0"/>
        <w:numPr>
          <w:ilvl w:val="1"/>
          <w:numId w:val="13"/>
        </w:numPr>
        <w:tabs>
          <w:tab w:val="left" w:pos="1431"/>
        </w:tabs>
        <w:spacing w:after="0" w:line="259" w:lineRule="auto"/>
        <w:ind w:left="0" w:firstLine="740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B716E4">
        <w:rPr>
          <w:rFonts w:ascii="Times New Roman" w:eastAsia="Times New Roman" w:hAnsi="Times New Roman" w:cs="Times New Roman"/>
          <w:color w:val="000000"/>
          <w:lang w:bidi="ru-RU"/>
        </w:rPr>
        <w:t xml:space="preserve">В поставку с Товаром должны входить: инструкция по эксплуатации, блок питания, кабель </w:t>
      </w:r>
      <w:r w:rsidRPr="00B716E4">
        <w:rPr>
          <w:rFonts w:ascii="Times New Roman" w:eastAsia="Times New Roman" w:hAnsi="Times New Roman" w:cs="Times New Roman"/>
          <w:color w:val="000000"/>
          <w:lang w:val="en-US" w:eastAsia="en-US" w:bidi="en-US"/>
        </w:rPr>
        <w:t>DisplayPort</w:t>
      </w:r>
      <w:r w:rsidRPr="00B716E4">
        <w:rPr>
          <w:rFonts w:ascii="Times New Roman" w:eastAsia="Times New Roman" w:hAnsi="Times New Roman" w:cs="Times New Roman"/>
          <w:color w:val="000000"/>
          <w:lang w:eastAsia="en-US" w:bidi="en-US"/>
        </w:rPr>
        <w:t>-</w:t>
      </w:r>
      <w:r w:rsidRPr="00B716E4">
        <w:rPr>
          <w:rFonts w:ascii="Times New Roman" w:eastAsia="Times New Roman" w:hAnsi="Times New Roman" w:cs="Times New Roman"/>
          <w:color w:val="000000"/>
          <w:lang w:val="en-US" w:eastAsia="en-US" w:bidi="en-US"/>
        </w:rPr>
        <w:t>DisplayPort</w:t>
      </w:r>
      <w:r w:rsidRPr="00B716E4">
        <w:rPr>
          <w:rFonts w:ascii="Times New Roman" w:eastAsia="Times New Roman" w:hAnsi="Times New Roman" w:cs="Times New Roman"/>
          <w:color w:val="000000"/>
          <w:lang w:eastAsia="en-US" w:bidi="en-US"/>
        </w:rPr>
        <w:t xml:space="preserve">, </w:t>
      </w:r>
      <w:r w:rsidRPr="00B716E4">
        <w:rPr>
          <w:rFonts w:ascii="Times New Roman" w:eastAsia="Times New Roman" w:hAnsi="Times New Roman" w:cs="Times New Roman"/>
          <w:color w:val="000000"/>
          <w:lang w:bidi="ru-RU"/>
        </w:rPr>
        <w:t>диск с драйверами и другие комплектующие, необходимые для запуска и работы Товара.</w:t>
      </w:r>
    </w:p>
    <w:p w:rsidR="00B716E4" w:rsidRPr="00B716E4" w:rsidRDefault="00B716E4" w:rsidP="00B716E4">
      <w:pPr>
        <w:keepNext/>
        <w:keepLines/>
        <w:widowControl w:val="0"/>
        <w:numPr>
          <w:ilvl w:val="0"/>
          <w:numId w:val="13"/>
        </w:numPr>
        <w:tabs>
          <w:tab w:val="left" w:pos="1096"/>
        </w:tabs>
        <w:spacing w:after="0" w:line="262" w:lineRule="auto"/>
        <w:ind w:firstLine="7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bidi="ru-RU"/>
        </w:rPr>
      </w:pPr>
      <w:bookmarkStart w:id="5" w:name="bookmark6"/>
      <w:bookmarkStart w:id="6" w:name="bookmark7"/>
      <w:r w:rsidRPr="00B716E4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Требования к гарантийным обязательствам:</w:t>
      </w:r>
      <w:bookmarkEnd w:id="5"/>
      <w:bookmarkEnd w:id="6"/>
    </w:p>
    <w:p w:rsidR="00B716E4" w:rsidRPr="00B716E4" w:rsidRDefault="00B716E4" w:rsidP="00B716E4">
      <w:pPr>
        <w:widowControl w:val="0"/>
        <w:numPr>
          <w:ilvl w:val="1"/>
          <w:numId w:val="13"/>
        </w:numPr>
        <w:tabs>
          <w:tab w:val="left" w:pos="1421"/>
        </w:tabs>
        <w:spacing w:after="0" w:line="262" w:lineRule="auto"/>
        <w:ind w:left="0" w:firstLine="740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B716E4">
        <w:rPr>
          <w:rFonts w:ascii="Times New Roman" w:eastAsia="Times New Roman" w:hAnsi="Times New Roman" w:cs="Times New Roman"/>
          <w:color w:val="000000"/>
          <w:lang w:bidi="ru-RU"/>
        </w:rPr>
        <w:t>Гарантийный срок на Товар должен составлять - 12 месяцев и исчисляется со дня подписания сторонами товарной накладной на поставку Товара.</w:t>
      </w:r>
    </w:p>
    <w:p w:rsidR="00B716E4" w:rsidRPr="00B716E4" w:rsidRDefault="00B716E4" w:rsidP="00B716E4">
      <w:pPr>
        <w:widowControl w:val="0"/>
        <w:numPr>
          <w:ilvl w:val="1"/>
          <w:numId w:val="13"/>
        </w:numPr>
        <w:tabs>
          <w:tab w:val="left" w:pos="1421"/>
        </w:tabs>
        <w:spacing w:after="0" w:line="262" w:lineRule="auto"/>
        <w:ind w:left="0" w:firstLine="740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B716E4">
        <w:rPr>
          <w:rFonts w:ascii="Times New Roman" w:eastAsia="Times New Roman" w:hAnsi="Times New Roman" w:cs="Times New Roman"/>
          <w:color w:val="000000"/>
          <w:lang w:bidi="ru-RU"/>
        </w:rPr>
        <w:t>В период гарантийного срока Поставщик обязуется заменить некачественный Товар или восстановить его потребительские свойства в течение пяти рабочих дней, со дня получения заявки от Заказчика. Расходы, связанные с транспортировкой неисправного Товара, осуществляются за счет Поставщика.</w:t>
      </w:r>
    </w:p>
    <w:p w:rsidR="00B716E4" w:rsidRPr="00B716E4" w:rsidRDefault="00B716E4" w:rsidP="00B716E4">
      <w:pPr>
        <w:widowControl w:val="0"/>
        <w:numPr>
          <w:ilvl w:val="1"/>
          <w:numId w:val="13"/>
        </w:numPr>
        <w:tabs>
          <w:tab w:val="left" w:pos="1421"/>
        </w:tabs>
        <w:spacing w:after="0" w:line="262" w:lineRule="auto"/>
        <w:ind w:left="0" w:firstLine="740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B716E4">
        <w:rPr>
          <w:rFonts w:ascii="Times New Roman" w:eastAsia="Times New Roman" w:hAnsi="Times New Roman" w:cs="Times New Roman"/>
          <w:color w:val="000000"/>
          <w:lang w:bidi="ru-RU"/>
        </w:rPr>
        <w:t>Поставщиком должно обеспечиваться гарантийное обслуживание товара. Поставщик должен обеспечить Заказчику доступ к средствам связи, указанным в реквизитах контракта, по вопросам гарантии и замены товара. Спустя сутки после направления Заказчиком обращения на электронную почту Поставщика, указанную в реквизитах Контракта, оно должно считаться принятым в работу.</w:t>
      </w:r>
    </w:p>
    <w:p w:rsidR="00B716E4" w:rsidRPr="00B716E4" w:rsidRDefault="00B716E4" w:rsidP="00B716E4">
      <w:pPr>
        <w:widowControl w:val="0"/>
        <w:numPr>
          <w:ilvl w:val="1"/>
          <w:numId w:val="13"/>
        </w:numPr>
        <w:tabs>
          <w:tab w:val="left" w:pos="1421"/>
        </w:tabs>
        <w:spacing w:after="0" w:line="262" w:lineRule="auto"/>
        <w:ind w:left="0" w:firstLine="740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B716E4">
        <w:rPr>
          <w:rFonts w:ascii="Times New Roman" w:eastAsia="Times New Roman" w:hAnsi="Times New Roman" w:cs="Times New Roman"/>
          <w:color w:val="000000"/>
          <w:lang w:bidi="ru-RU"/>
        </w:rPr>
        <w:t>Товар должен быть произведен или ввезен на территорию РФ в соответствии с действующим законодательством Российской Федерации.</w:t>
      </w:r>
    </w:p>
    <w:p w:rsidR="00B716E4" w:rsidRPr="00B716E4" w:rsidRDefault="00B716E4" w:rsidP="00B716E4">
      <w:pPr>
        <w:keepNext/>
        <w:keepLines/>
        <w:widowControl w:val="0"/>
        <w:numPr>
          <w:ilvl w:val="0"/>
          <w:numId w:val="13"/>
        </w:numPr>
        <w:tabs>
          <w:tab w:val="left" w:pos="1421"/>
        </w:tabs>
        <w:spacing w:after="0" w:line="262" w:lineRule="auto"/>
        <w:ind w:firstLine="7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bidi="ru-RU"/>
        </w:rPr>
      </w:pPr>
      <w:bookmarkStart w:id="7" w:name="bookmark8"/>
      <w:bookmarkStart w:id="8" w:name="bookmark9"/>
      <w:proofErr w:type="gramStart"/>
      <w:r w:rsidRPr="00B716E4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Условия  поставки</w:t>
      </w:r>
      <w:proofErr w:type="gramEnd"/>
      <w:r w:rsidRPr="00B716E4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:</w:t>
      </w:r>
      <w:bookmarkEnd w:id="7"/>
      <w:bookmarkEnd w:id="8"/>
    </w:p>
    <w:p w:rsidR="00B716E4" w:rsidRPr="00B716E4" w:rsidRDefault="00B716E4" w:rsidP="00B716E4">
      <w:pPr>
        <w:widowControl w:val="0"/>
        <w:numPr>
          <w:ilvl w:val="1"/>
          <w:numId w:val="13"/>
        </w:numPr>
        <w:tabs>
          <w:tab w:val="left" w:pos="1421"/>
        </w:tabs>
        <w:spacing w:after="0" w:line="262" w:lineRule="auto"/>
        <w:ind w:left="0" w:firstLine="740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B716E4">
        <w:rPr>
          <w:rFonts w:ascii="Times New Roman" w:eastAsia="Times New Roman" w:hAnsi="Times New Roman" w:cs="Times New Roman"/>
          <w:color w:val="000000"/>
          <w:lang w:bidi="ru-RU"/>
        </w:rPr>
        <w:t>Необходимо поставить и передать Заказчику Товар в соответствии со спецификацией.</w:t>
      </w:r>
    </w:p>
    <w:p w:rsidR="00B716E4" w:rsidRPr="00B716E4" w:rsidRDefault="00B716E4" w:rsidP="00B716E4">
      <w:pPr>
        <w:widowControl w:val="0"/>
        <w:numPr>
          <w:ilvl w:val="1"/>
          <w:numId w:val="13"/>
        </w:numPr>
        <w:tabs>
          <w:tab w:val="left" w:pos="1421"/>
        </w:tabs>
        <w:spacing w:after="0" w:line="262" w:lineRule="auto"/>
        <w:ind w:left="0" w:firstLine="740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B716E4">
        <w:rPr>
          <w:rFonts w:ascii="Times New Roman" w:eastAsia="Times New Roman" w:hAnsi="Times New Roman" w:cs="Times New Roman"/>
          <w:color w:val="000000"/>
          <w:lang w:bidi="ru-RU"/>
        </w:rPr>
        <w:t>Сдача и приемка Товара оформляются товарной накладной, подписанной Заказчиком и Поставщиком.</w:t>
      </w:r>
    </w:p>
    <w:p w:rsidR="00B716E4" w:rsidRPr="00B716E4" w:rsidRDefault="00B716E4" w:rsidP="00B716E4">
      <w:pPr>
        <w:widowControl w:val="0"/>
        <w:numPr>
          <w:ilvl w:val="1"/>
          <w:numId w:val="13"/>
        </w:numPr>
        <w:tabs>
          <w:tab w:val="left" w:pos="1421"/>
        </w:tabs>
        <w:spacing w:beforeAutospacing="1" w:after="0" w:afterAutospacing="1" w:line="240" w:lineRule="auto"/>
        <w:ind w:left="0" w:firstLine="740"/>
        <w:jc w:val="both"/>
        <w:textAlignment w:val="top"/>
        <w:rPr>
          <w:rFonts w:ascii="Times New Roman" w:eastAsia="Times New Roman" w:hAnsi="Times New Roman" w:cs="Times New Roman"/>
          <w:color w:val="000000"/>
          <w:lang w:bidi="ru-RU"/>
        </w:rPr>
      </w:pPr>
      <w:r w:rsidRPr="00B716E4">
        <w:rPr>
          <w:rFonts w:ascii="Times New Roman" w:eastAsia="Times New Roman" w:hAnsi="Times New Roman" w:cs="Times New Roman"/>
          <w:color w:val="000000"/>
          <w:lang w:bidi="ru-RU"/>
        </w:rPr>
        <w:t>Соответствие товара требованиям Контракта по количеству и качеству отражается в экспертном заключении.</w:t>
      </w:r>
    </w:p>
    <w:p w:rsidR="00B716E4" w:rsidRPr="00B716E4" w:rsidRDefault="00B716E4" w:rsidP="00B716E4">
      <w:pPr>
        <w:widowControl w:val="0"/>
        <w:tabs>
          <w:tab w:val="left" w:pos="1421"/>
        </w:tabs>
        <w:spacing w:beforeAutospacing="1" w:after="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6C1345" w:rsidRDefault="006C1345" w:rsidP="004B43BB">
      <w:pPr>
        <w:ind w:firstLine="709"/>
        <w:jc w:val="both"/>
        <w:rPr>
          <w:rFonts w:ascii="Times New Roman" w:hAnsi="Times New Roman" w:cs="Times New Roman"/>
        </w:rPr>
      </w:pPr>
    </w:p>
    <w:p w:rsidR="006C1345" w:rsidRDefault="006C1345" w:rsidP="004B43BB">
      <w:pPr>
        <w:ind w:firstLine="709"/>
        <w:jc w:val="both"/>
        <w:rPr>
          <w:rFonts w:ascii="Times New Roman" w:hAnsi="Times New Roman" w:cs="Times New Roman"/>
        </w:rPr>
      </w:pPr>
    </w:p>
    <w:p w:rsidR="006C1345" w:rsidRDefault="006C1345" w:rsidP="004B43BB">
      <w:pPr>
        <w:ind w:firstLine="709"/>
        <w:jc w:val="both"/>
        <w:rPr>
          <w:rFonts w:ascii="Times New Roman" w:hAnsi="Times New Roman" w:cs="Times New Roman"/>
        </w:rPr>
      </w:pPr>
    </w:p>
    <w:p w:rsidR="006C1345" w:rsidRDefault="006C1345" w:rsidP="00C060CD">
      <w:pPr>
        <w:jc w:val="both"/>
        <w:rPr>
          <w:rFonts w:ascii="Times New Roman" w:hAnsi="Times New Roman" w:cs="Times New Roman"/>
        </w:rPr>
      </w:pPr>
    </w:p>
    <w:sectPr w:rsidR="006C1345" w:rsidSect="000E4DE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7BBB"/>
    <w:multiLevelType w:val="multilevel"/>
    <w:tmpl w:val="129C7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D64192"/>
    <w:multiLevelType w:val="multilevel"/>
    <w:tmpl w:val="6A34C13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5666DD"/>
    <w:multiLevelType w:val="multilevel"/>
    <w:tmpl w:val="DBD88A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5E5798"/>
    <w:multiLevelType w:val="hybridMultilevel"/>
    <w:tmpl w:val="11FC620A"/>
    <w:lvl w:ilvl="0" w:tplc="25F0CBEE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C7B19"/>
    <w:multiLevelType w:val="hybridMultilevel"/>
    <w:tmpl w:val="1830600A"/>
    <w:lvl w:ilvl="0" w:tplc="C6426938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C5381"/>
    <w:multiLevelType w:val="multilevel"/>
    <w:tmpl w:val="19CE361C"/>
    <w:lvl w:ilvl="0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1800"/>
      </w:pPr>
      <w:rPr>
        <w:rFonts w:hint="default"/>
      </w:rPr>
    </w:lvl>
  </w:abstractNum>
  <w:abstractNum w:abstractNumId="6" w15:restartNumberingAfterBreak="0">
    <w:nsid w:val="22B41E11"/>
    <w:multiLevelType w:val="multilevel"/>
    <w:tmpl w:val="603420F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DE3865"/>
    <w:multiLevelType w:val="multilevel"/>
    <w:tmpl w:val="97AAE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5B4958"/>
    <w:multiLevelType w:val="hybridMultilevel"/>
    <w:tmpl w:val="A5ECCC16"/>
    <w:lvl w:ilvl="0" w:tplc="72EE802E">
      <w:start w:val="4"/>
      <w:numFmt w:val="decimal"/>
      <w:lvlText w:val="%1."/>
      <w:lvlJc w:val="left"/>
      <w:pPr>
        <w:ind w:left="39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9" w15:restartNumberingAfterBreak="0">
    <w:nsid w:val="3CB4082E"/>
    <w:multiLevelType w:val="multilevel"/>
    <w:tmpl w:val="D6C60B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275D5D"/>
    <w:multiLevelType w:val="hybridMultilevel"/>
    <w:tmpl w:val="3344089E"/>
    <w:lvl w:ilvl="0" w:tplc="D6400466">
      <w:start w:val="1"/>
      <w:numFmt w:val="decimal"/>
      <w:lvlText w:val="%1."/>
      <w:lvlJc w:val="left"/>
      <w:pPr>
        <w:ind w:left="39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7"/>
  </w:num>
  <w:num w:numId="2">
    <w:abstractNumId w:val="9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10"/>
  </w:num>
  <w:num w:numId="9">
    <w:abstractNumId w:val="8"/>
  </w:num>
  <w:num w:numId="10">
    <w:abstractNumId w:val="4"/>
  </w:num>
  <w:num w:numId="11">
    <w:abstractNumId w:val="3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45"/>
    <w:rsid w:val="00043C13"/>
    <w:rsid w:val="000652DE"/>
    <w:rsid w:val="00074551"/>
    <w:rsid w:val="000E4DE9"/>
    <w:rsid w:val="0017426C"/>
    <w:rsid w:val="001B3045"/>
    <w:rsid w:val="001D4C73"/>
    <w:rsid w:val="001F3DA1"/>
    <w:rsid w:val="00216F0C"/>
    <w:rsid w:val="00257012"/>
    <w:rsid w:val="00266AEC"/>
    <w:rsid w:val="002804EA"/>
    <w:rsid w:val="002B35EA"/>
    <w:rsid w:val="002C3C54"/>
    <w:rsid w:val="002C6E4C"/>
    <w:rsid w:val="002F2F68"/>
    <w:rsid w:val="003A1997"/>
    <w:rsid w:val="004A085D"/>
    <w:rsid w:val="004B0E3F"/>
    <w:rsid w:val="004B43BB"/>
    <w:rsid w:val="004F0471"/>
    <w:rsid w:val="00551796"/>
    <w:rsid w:val="00585BD7"/>
    <w:rsid w:val="005A7313"/>
    <w:rsid w:val="005E5970"/>
    <w:rsid w:val="00642222"/>
    <w:rsid w:val="006A6963"/>
    <w:rsid w:val="006C1345"/>
    <w:rsid w:val="006D7776"/>
    <w:rsid w:val="0070795B"/>
    <w:rsid w:val="00741247"/>
    <w:rsid w:val="007438B4"/>
    <w:rsid w:val="007E4F5C"/>
    <w:rsid w:val="00833243"/>
    <w:rsid w:val="00844B77"/>
    <w:rsid w:val="00871669"/>
    <w:rsid w:val="008B020A"/>
    <w:rsid w:val="009008F0"/>
    <w:rsid w:val="0098431D"/>
    <w:rsid w:val="009B5C6C"/>
    <w:rsid w:val="009D5565"/>
    <w:rsid w:val="009D6063"/>
    <w:rsid w:val="009E3F28"/>
    <w:rsid w:val="00A47A34"/>
    <w:rsid w:val="00AA6F8E"/>
    <w:rsid w:val="00AC704C"/>
    <w:rsid w:val="00B366E0"/>
    <w:rsid w:val="00B57382"/>
    <w:rsid w:val="00B716E4"/>
    <w:rsid w:val="00B718B6"/>
    <w:rsid w:val="00BA3416"/>
    <w:rsid w:val="00C060CD"/>
    <w:rsid w:val="00C13870"/>
    <w:rsid w:val="00C52109"/>
    <w:rsid w:val="00CA4206"/>
    <w:rsid w:val="00CF0141"/>
    <w:rsid w:val="00D54F86"/>
    <w:rsid w:val="00D55E94"/>
    <w:rsid w:val="00DA7118"/>
    <w:rsid w:val="00DC0D00"/>
    <w:rsid w:val="00DD76E2"/>
    <w:rsid w:val="00DE02F3"/>
    <w:rsid w:val="00DF2C1B"/>
    <w:rsid w:val="00E0747F"/>
    <w:rsid w:val="00E162E2"/>
    <w:rsid w:val="00EC547C"/>
    <w:rsid w:val="00EE1787"/>
    <w:rsid w:val="00F01163"/>
    <w:rsid w:val="00F122B7"/>
    <w:rsid w:val="00F16B69"/>
    <w:rsid w:val="00F377AB"/>
    <w:rsid w:val="00F41069"/>
    <w:rsid w:val="00F65FF4"/>
    <w:rsid w:val="00FC33AD"/>
    <w:rsid w:val="00FE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4ED36"/>
  <w15:docId w15:val="{A53325FC-FB61-4656-887A-E75E9DE3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30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B30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0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30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B3045"/>
    <w:rPr>
      <w:b/>
      <w:bCs/>
    </w:rPr>
  </w:style>
  <w:style w:type="paragraph" w:customStyle="1" w:styleId="hidden">
    <w:name w:val="hidden"/>
    <w:basedOn w:val="a"/>
    <w:rsid w:val="001B3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B3045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16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7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EF0FB-8D51-4B6D-9E13-E2D878578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5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Ksenya</dc:creator>
  <cp:lastModifiedBy>CONTRACTS</cp:lastModifiedBy>
  <cp:revision>20</cp:revision>
  <cp:lastPrinted>2021-05-31T10:14:00Z</cp:lastPrinted>
  <dcterms:created xsi:type="dcterms:W3CDTF">2021-04-26T08:18:00Z</dcterms:created>
  <dcterms:modified xsi:type="dcterms:W3CDTF">2021-06-01T04:48:00Z</dcterms:modified>
</cp:coreProperties>
</file>