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8B" w:rsidRDefault="00E7308B" w:rsidP="00E7308B">
      <w:pPr>
        <w:pStyle w:val="a3"/>
        <w:shd w:val="clear" w:color="auto" w:fill="FFFFFF"/>
        <w:spacing w:before="240" w:beforeAutospacing="0" w:after="240" w:afterAutospacing="0" w:line="29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1 октября по 1 ноября 2019 года</w:t>
      </w:r>
      <w:r>
        <w:rPr>
          <w:rFonts w:ascii="Arial" w:hAnsi="Arial" w:cs="Arial"/>
          <w:color w:val="000000"/>
          <w:sz w:val="21"/>
          <w:szCs w:val="21"/>
        </w:rPr>
        <w:t> на территории Челябинской области проходит месячник по гражданской обороне.</w:t>
      </w:r>
    </w:p>
    <w:p w:rsidR="00E7308B" w:rsidRDefault="00E7308B" w:rsidP="00E7308B">
      <w:pPr>
        <w:pStyle w:val="a3"/>
        <w:shd w:val="clear" w:color="auto" w:fill="FFFFFF"/>
        <w:spacing w:before="240" w:beforeAutospacing="0" w:after="240" w:afterAutospacing="0" w:line="29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Мероприятия Месячника направлены на повышение эффективности деятельности органов управления и сил гражданской обороны по защите населения и объектов при чрезвычайных ситуациях, обучение населения действиям в случае возникновения опасностей при военных конфликтах или вследствие этих конфликтов и при возникновении крупномасштабных чрезвычайных ситуаций природного и техногенного характера.</w:t>
      </w:r>
    </w:p>
    <w:p w:rsidR="00E7308B" w:rsidRDefault="00E7308B" w:rsidP="00E7308B">
      <w:pPr>
        <w:pStyle w:val="a3"/>
        <w:shd w:val="clear" w:color="auto" w:fill="FFFFFF"/>
        <w:spacing w:before="240" w:beforeAutospacing="0" w:after="240" w:afterAutospacing="0" w:line="29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 течение месячника на территории региона пройдет множество мероприятий, среди них: выступления сотрудников Главного управления в образовательных учреждениях и средствах массовой информации по тематике гражданской обороны, проведение экскурсий в пожарно-спасательных частях и поисково-спасательной службе. Программой проведения месячника по ГО предусмотрено также оказание сотрудниками Главного управления МЧС России по Челябинской области методической помощи при проведении учений и тренировок в муниципальных образованиях и организациях по тематике гражданской обороны и ликвидации ЧС, учебно-методические занятия со специалистами в области ГОЧС при администрациях муниципальных образований.</w:t>
      </w:r>
    </w:p>
    <w:p w:rsidR="00E7308B" w:rsidRDefault="00E7308B" w:rsidP="00E7308B">
      <w:pPr>
        <w:pStyle w:val="a3"/>
        <w:shd w:val="clear" w:color="auto" w:fill="FFFFFF"/>
        <w:spacing w:before="240" w:beforeAutospacing="0" w:after="240" w:afterAutospacing="0" w:line="29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 образовательных и дошкольных учреждениях, организациях проходят практические занятия по вопросам безопасности, тренировки по оповещению и эвакуации на случай возникновения чрезвычайных ситуаций.</w:t>
      </w:r>
    </w:p>
    <w:p w:rsidR="00E7308B" w:rsidRDefault="00E7308B" w:rsidP="00E7308B">
      <w:pPr>
        <w:pStyle w:val="a3"/>
        <w:shd w:val="clear" w:color="auto" w:fill="FFFFFF"/>
        <w:spacing w:before="240" w:beforeAutospacing="0" w:after="240" w:afterAutospacing="0" w:line="29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Спланированы смотры готовности сил гражданской обороны, в том числе нештатных аварийно-спасательных формирований и формирований по обеспечению выполнения мероприятий по гражданской обороне.</w:t>
      </w:r>
    </w:p>
    <w:p w:rsidR="00E7308B" w:rsidRDefault="00E7308B" w:rsidP="00E7308B">
      <w:pPr>
        <w:pStyle w:val="a3"/>
        <w:shd w:val="clear" w:color="auto" w:fill="FFFFFF"/>
        <w:spacing w:before="240" w:beforeAutospacing="0" w:after="240" w:afterAutospacing="0" w:line="29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Мероприятия Месячника будут проводиться в тесном сотрудничестве со средствами массовой информации. Запланировано выступление руководящего состава Главного управления по радио и телевидению.</w:t>
      </w:r>
    </w:p>
    <w:p w:rsidR="00E7308B" w:rsidRDefault="00E7308B" w:rsidP="00E7308B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E7308B" w:rsidRDefault="00E7308B" w:rsidP="00E7308B">
      <w:pPr>
        <w:pStyle w:val="db9fe9049761426654245bb2dd862eecmsonormal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ОНДиПР по Агаповскому, Кизильскому</w:t>
      </w:r>
    </w:p>
    <w:p w:rsidR="00E7308B" w:rsidRDefault="00E7308B" w:rsidP="00E7308B">
      <w:pPr>
        <w:pStyle w:val="db9fe9049761426654245bb2dd862eecmsonormal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и Нагайбакскому районам</w:t>
      </w:r>
    </w:p>
    <w:p w:rsidR="00D11329" w:rsidRDefault="00D11329">
      <w:bookmarkStart w:id="0" w:name="_GoBack"/>
      <w:bookmarkEnd w:id="0"/>
    </w:p>
    <w:sectPr w:rsidR="00D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8C"/>
    <w:rsid w:val="008C7F8C"/>
    <w:rsid w:val="00D11329"/>
    <w:rsid w:val="00E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AEB03-5506-4655-A52A-AA9B4129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E7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2019-10-08T10:06:00Z</dcterms:created>
  <dcterms:modified xsi:type="dcterms:W3CDTF">2019-10-08T10:10:00Z</dcterms:modified>
</cp:coreProperties>
</file>